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794F" w14:textId="6C45FFA5" w:rsidR="00375416" w:rsidRDefault="009861B4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March</w:t>
      </w:r>
      <w:r w:rsidR="009C01AC">
        <w:rPr>
          <w:rFonts w:ascii="Arial" w:hAnsi="Arial"/>
          <w:sz w:val="22"/>
          <w:szCs w:val="22"/>
        </w:rPr>
        <w:t xml:space="preserve"> 2025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65067C65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3B64CF3C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6012180" cy="15925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0A15C0" w:rsidRPr="001612A7" w:rsidRDefault="000A15C0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0A15C0" w:rsidRPr="00832F83" w:rsidRDefault="000A15C0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1pt;width:473.4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">
                <v:textbox>
                  <w:txbxContent>
                    <w:p w14:paraId="3173DA16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0A15C0" w:rsidRPr="001612A7" w:rsidRDefault="000A15C0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0A15C0" w:rsidRPr="00832F83" w:rsidRDefault="000A15C0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348CC3C9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28 21 00: Video </w:t>
      </w:r>
      <w:r w:rsidR="009A1644">
        <w:rPr>
          <w:rFonts w:ascii="Arial" w:hAnsi="Arial" w:cs="Arial"/>
          <w:b/>
          <w:sz w:val="22"/>
          <w:szCs w:val="22"/>
        </w:rPr>
        <w:t>Security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1DF83B37" w:rsidR="00226686" w:rsidRDefault="00B31B1F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4MP Network LumiDeterrent Turret Camera (2.8 mm) - N5T-4DA2</w:t>
      </w:r>
    </w:p>
    <w:p w14:paraId="43FFF240" w14:textId="77777777" w:rsidR="00984FF2" w:rsidRPr="000C1A5A" w:rsidRDefault="00984FF2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274860B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Housings</w:t>
      </w:r>
    </w:p>
    <w:p w14:paraId="71D402AA" w14:textId="02E46C04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Camera Mounts</w:t>
      </w:r>
    </w:p>
    <w:p w14:paraId="41357EF2" w14:textId="1FDA299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Cameras – Illuminators</w:t>
      </w:r>
    </w:p>
    <w:p w14:paraId="6D773468" w14:textId="616D65F8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– Video </w:t>
      </w:r>
      <w:r w:rsidR="009A1644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4066BAC3" w:rsidR="009A1644" w:rsidRDefault="009A164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17B252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p w14:paraId="25D57E7F" w14:textId="52E4AE98" w:rsidR="005D6057" w:rsidRPr="009A1644" w:rsidRDefault="005D6057" w:rsidP="009A1644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675EA0C8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– </w:t>
      </w:r>
      <w:r w:rsidR="009A1644">
        <w:rPr>
          <w:rFonts w:ascii="Arial" w:hAnsi="Arial" w:cs="Arial"/>
          <w:sz w:val="22"/>
          <w:szCs w:val="22"/>
        </w:rPr>
        <w:t>Security</w:t>
      </w:r>
      <w:r w:rsidRPr="0016028B">
        <w:rPr>
          <w:rFonts w:ascii="Arial" w:hAnsi="Arial" w:cs="Arial"/>
          <w:sz w:val="22"/>
          <w:szCs w:val="22"/>
        </w:rPr>
        <w:t xml:space="preserve">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DFDD9C9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9861B4">
        <w:rPr>
          <w:rFonts w:ascii="Arial" w:hAnsi="Arial" w:cs="Arial"/>
          <w:sz w:val="22"/>
          <w:szCs w:val="22"/>
        </w:rPr>
        <w:t>turret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</w:t>
      </w:r>
      <w:r w:rsidR="009A1644">
        <w:rPr>
          <w:rFonts w:ascii="Arial" w:hAnsi="Arial" w:cs="Arial"/>
          <w:sz w:val="22"/>
          <w:szCs w:val="22"/>
        </w:rPr>
        <w:t>security</w:t>
      </w:r>
      <w:r w:rsidR="00BB5324">
        <w:rPr>
          <w:rFonts w:ascii="Arial" w:hAnsi="Arial" w:cs="Arial"/>
          <w:sz w:val="22"/>
          <w:szCs w:val="22"/>
        </w:rPr>
        <w:t xml:space="preserve">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C6B290" w14:textId="7AF2767E" w:rsidR="00BC4B85" w:rsidRDefault="00BC4B85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9C01AC">
        <w:rPr>
          <w:rFonts w:ascii="Arial" w:hAnsi="Arial" w:cs="Arial"/>
          <w:sz w:val="22"/>
          <w:szCs w:val="22"/>
        </w:rPr>
        <w:t>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9A1644" w:rsidRPr="009A1644">
        <w:rPr>
          <w:rFonts w:ascii="Arial" w:hAnsi="Arial" w:cs="Arial"/>
          <w:sz w:val="22"/>
          <w:szCs w:val="22"/>
        </w:rPr>
        <w:t>1/1.8-in.</w:t>
      </w:r>
      <w:r w:rsidR="009A1644">
        <w:rPr>
          <w:rFonts w:ascii="Arial" w:hAnsi="Arial" w:cs="Arial"/>
          <w:sz w:val="22"/>
          <w:szCs w:val="22"/>
        </w:rPr>
        <w:t xml:space="preserve"> </w:t>
      </w:r>
      <w:r w:rsidR="006C54CC">
        <w:rPr>
          <w:rFonts w:ascii="Arial" w:hAnsi="Arial" w:cs="Arial"/>
          <w:sz w:val="22"/>
          <w:szCs w:val="22"/>
        </w:rPr>
        <w:t>4</w:t>
      </w:r>
      <w:r w:rsidR="00600EC1">
        <w:rPr>
          <w:rFonts w:ascii="Arial" w:hAnsi="Arial" w:cs="Arial"/>
          <w:sz w:val="22"/>
          <w:szCs w:val="22"/>
        </w:rPr>
        <w:t>MP Progressive-scan CMOS s</w:t>
      </w:r>
      <w:r w:rsidR="00600EC1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1328CE25" w:rsidR="005D6057" w:rsidRDefault="005D6057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D434DB">
        <w:rPr>
          <w:rFonts w:ascii="Arial" w:hAnsi="Arial" w:cs="Arial"/>
          <w:sz w:val="22"/>
          <w:szCs w:val="22"/>
        </w:rPr>
        <w:t>one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D434DB">
        <w:rPr>
          <w:rFonts w:ascii="Arial" w:hAnsi="Arial" w:cs="Arial"/>
          <w:sz w:val="22"/>
          <w:szCs w:val="22"/>
        </w:rPr>
        <w:t>1</w:t>
      </w:r>
      <w:r w:rsidR="000A15C0">
        <w:rPr>
          <w:rFonts w:ascii="Arial" w:hAnsi="Arial" w:cs="Arial"/>
          <w:sz w:val="22"/>
          <w:szCs w:val="22"/>
        </w:rPr>
        <w:t>)</w:t>
      </w:r>
      <w:r w:rsidR="00F220F8">
        <w:rPr>
          <w:rFonts w:ascii="Arial" w:hAnsi="Arial" w:cs="Arial"/>
          <w:sz w:val="22"/>
          <w:szCs w:val="22"/>
        </w:rPr>
        <w:t xml:space="preserve"> </w:t>
      </w:r>
      <w:r w:rsidR="00D434DB">
        <w:rPr>
          <w:rFonts w:ascii="Arial" w:hAnsi="Arial" w:cs="Arial"/>
          <w:sz w:val="22"/>
          <w:szCs w:val="22"/>
        </w:rPr>
        <w:t xml:space="preserve">dual-core (IR and </w:t>
      </w:r>
      <w:r w:rsidR="006C54CC">
        <w:rPr>
          <w:rFonts w:ascii="Arial" w:hAnsi="Arial" w:cs="Arial"/>
          <w:sz w:val="22"/>
          <w:szCs w:val="22"/>
        </w:rPr>
        <w:t>white-light</w:t>
      </w:r>
      <w:r w:rsidR="00D434DB">
        <w:rPr>
          <w:rFonts w:ascii="Arial" w:hAnsi="Arial" w:cs="Arial"/>
          <w:sz w:val="22"/>
          <w:szCs w:val="22"/>
        </w:rPr>
        <w:t>)</w:t>
      </w:r>
      <w:r w:rsidR="009C01AC" w:rsidRPr="009C01AC">
        <w:rPr>
          <w:rFonts w:ascii="Arial" w:hAnsi="Arial" w:cs="Arial"/>
          <w:sz w:val="22"/>
          <w:szCs w:val="22"/>
        </w:rPr>
        <w:t xml:space="preserve"> LED</w:t>
      </w:r>
      <w:r w:rsidR="00D434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2151F2DE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7A18ED7C" w14:textId="08EB4561" w:rsidR="00F12FCD" w:rsidRDefault="00F12FCD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40FB5B65" w14:textId="52DEEA23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include </w:t>
      </w:r>
      <w:r w:rsidR="009A1644">
        <w:rPr>
          <w:rFonts w:ascii="Arial" w:hAnsi="Arial" w:cs="Arial"/>
          <w:sz w:val="22"/>
          <w:szCs w:val="22"/>
        </w:rPr>
        <w:t xml:space="preserve">a built-in </w:t>
      </w:r>
      <w:r w:rsidR="00D434DB">
        <w:rPr>
          <w:rFonts w:ascii="Arial" w:hAnsi="Arial" w:cs="Arial"/>
          <w:sz w:val="22"/>
          <w:szCs w:val="22"/>
        </w:rPr>
        <w:t xml:space="preserve">dual </w:t>
      </w:r>
      <w:r w:rsidR="009A1644">
        <w:rPr>
          <w:rFonts w:ascii="Arial" w:hAnsi="Arial" w:cs="Arial"/>
          <w:sz w:val="22"/>
          <w:szCs w:val="22"/>
        </w:rPr>
        <w:t>microphone</w:t>
      </w:r>
      <w:r>
        <w:rPr>
          <w:rFonts w:ascii="Arial" w:hAnsi="Arial" w:cs="Arial"/>
          <w:sz w:val="22"/>
          <w:szCs w:val="22"/>
        </w:rPr>
        <w:t>.</w:t>
      </w:r>
    </w:p>
    <w:p w14:paraId="23AD9B37" w14:textId="18D54A6E" w:rsidR="00D434DB" w:rsidRPr="00D434DB" w:rsidRDefault="00D434DB" w:rsidP="00D434D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LumiDeterrent Turret Camera (2.8 mm) - N5T-4DA2 shall include a built-in speaker.</w:t>
      </w:r>
    </w:p>
    <w:p w14:paraId="45E2BFD2" w14:textId="48B3AE84" w:rsidR="008115B6" w:rsidRPr="00102167" w:rsidRDefault="008115B6" w:rsidP="0010216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="009A508D" w:rsidRPr="00102167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quality.</w:t>
      </w:r>
    </w:p>
    <w:p w14:paraId="4275DB24" w14:textId="5CA35659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31568B2A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</w:p>
    <w:p w14:paraId="3E8127EB" w14:textId="75E1F1D5" w:rsidR="00B24A2B" w:rsidRDefault="00A43DB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</w:t>
      </w:r>
      <w:r w:rsidR="00B83FE1">
        <w:rPr>
          <w:rFonts w:ascii="Arial" w:hAnsi="Arial" w:cs="Arial"/>
          <w:sz w:val="22"/>
          <w:szCs w:val="22"/>
        </w:rPr>
        <w:t xml:space="preserve"> (802.3a</w:t>
      </w:r>
      <w:r w:rsidR="00D434DB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55000DCF" w:rsidR="00514379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>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5D2FD2"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25ED2227" w14:textId="77AD09E7" w:rsidR="00B24A2B" w:rsidRPr="00E36B78" w:rsidRDefault="00D957B2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 xml:space="preserve">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C0344D">
        <w:rPr>
          <w:rFonts w:ascii="Arial" w:hAnsi="Arial" w:cs="Arial"/>
          <w:sz w:val="22"/>
          <w:szCs w:val="22"/>
        </w:rPr>
        <w:t xml:space="preserve"> </w:t>
      </w:r>
      <w:r w:rsidR="00514379" w:rsidRPr="00E36B78">
        <w:rPr>
          <w:rFonts w:ascii="Arial" w:hAnsi="Arial" w:cs="Arial"/>
          <w:sz w:val="22"/>
          <w:szCs w:val="22"/>
        </w:rPr>
        <w:t>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r w:rsidR="00A43DBD">
        <w:rPr>
          <w:rFonts w:ascii="Arial" w:hAnsi="Arial" w:cs="Arial"/>
          <w:sz w:val="22"/>
          <w:szCs w:val="22"/>
        </w:rPr>
        <w:t>PoE</w:t>
      </w:r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2B345457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>r Wide Dynamic Range</w:t>
      </w:r>
      <w:r w:rsidR="00304A50">
        <w:rPr>
          <w:rFonts w:ascii="Arial" w:hAnsi="Arial" w:cs="Arial"/>
          <w:sz w:val="22"/>
          <w:szCs w:val="22"/>
        </w:rPr>
        <w:t xml:space="preserve"> (1</w:t>
      </w:r>
      <w:r w:rsidR="00F670F5">
        <w:rPr>
          <w:rFonts w:ascii="Arial" w:hAnsi="Arial" w:cs="Arial"/>
          <w:sz w:val="22"/>
          <w:szCs w:val="22"/>
        </w:rPr>
        <w:t>2</w:t>
      </w:r>
      <w:r w:rsidR="00304A50">
        <w:rPr>
          <w:rFonts w:ascii="Arial" w:hAnsi="Arial" w:cs="Arial"/>
          <w:sz w:val="22"/>
          <w:szCs w:val="22"/>
        </w:rPr>
        <w:t>0 dB)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63298D49" w:rsidR="00A90B4D" w:rsidRPr="00BC4B85" w:rsidRDefault="00D957B2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6022ED">
        <w:rPr>
          <w:rFonts w:ascii="Arial" w:hAnsi="Arial" w:cs="Arial"/>
          <w:sz w:val="22"/>
          <w:szCs w:val="22"/>
        </w:rPr>
        <w:t>three (3)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</w:t>
      </w:r>
      <w:r w:rsidR="005F4CED" w:rsidRPr="00BC4B85">
        <w:rPr>
          <w:rFonts w:ascii="Arial" w:hAnsi="Arial" w:cs="Arial"/>
          <w:sz w:val="22"/>
          <w:szCs w:val="22"/>
        </w:rPr>
        <w:t xml:space="preserve">configurable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4D12C8">
        <w:rPr>
          <w:rFonts w:ascii="Arial" w:hAnsi="Arial" w:cs="Arial"/>
          <w:sz w:val="22"/>
          <w:szCs w:val="22"/>
        </w:rPr>
        <w:t>,</w:t>
      </w:r>
      <w:r w:rsidR="004D12C8" w:rsidRPr="004D12C8">
        <w:rPr>
          <w:rFonts w:ascii="Arial" w:hAnsi="Arial" w:cs="Arial"/>
          <w:sz w:val="22"/>
          <w:szCs w:val="22"/>
        </w:rPr>
        <w:t xml:space="preserve"> </w:t>
      </w:r>
      <w:r w:rsidR="00CE6E41" w:rsidRPr="004543C3">
        <w:rPr>
          <w:rFonts w:ascii="Arial" w:hAnsi="Arial" w:cs="Arial"/>
          <w:sz w:val="22"/>
          <w:szCs w:val="22"/>
        </w:rPr>
        <w:t>704 × 576</w:t>
      </w:r>
      <w:r w:rsidR="004A2109">
        <w:rPr>
          <w:rFonts w:ascii="Arial" w:hAnsi="Arial" w:cs="Arial"/>
          <w:sz w:val="22"/>
          <w:szCs w:val="22"/>
        </w:rPr>
        <w:t xml:space="preserve"> or </w:t>
      </w:r>
      <w:r w:rsidR="00CE6E41" w:rsidRPr="004543C3">
        <w:rPr>
          <w:rFonts w:ascii="Arial" w:hAnsi="Arial" w:cs="Arial"/>
          <w:sz w:val="22"/>
          <w:szCs w:val="22"/>
        </w:rPr>
        <w:t>704 × 480</w:t>
      </w:r>
      <w:r w:rsidR="006022ED">
        <w:rPr>
          <w:rFonts w:ascii="Arial" w:hAnsi="Arial" w:cs="Arial"/>
          <w:sz w:val="22"/>
          <w:szCs w:val="22"/>
        </w:rPr>
        <w:t xml:space="preserve">, and </w:t>
      </w:r>
      <w:r w:rsidR="00CE6E41" w:rsidRPr="00CE6E41">
        <w:rPr>
          <w:rFonts w:ascii="Arial" w:hAnsi="Arial" w:cs="Arial"/>
          <w:sz w:val="22"/>
          <w:szCs w:val="22"/>
        </w:rPr>
        <w:t>1920 × 1080</w:t>
      </w:r>
      <w:r w:rsidR="00CE6E41">
        <w:rPr>
          <w:rFonts w:ascii="Arial" w:hAnsi="Arial" w:cs="Arial"/>
          <w:sz w:val="22"/>
          <w:szCs w:val="22"/>
        </w:rPr>
        <w:t xml:space="preserve"> </w:t>
      </w:r>
      <w:r w:rsidR="00104AFC" w:rsidRPr="00BC4B85">
        <w:rPr>
          <w:rFonts w:ascii="Arial" w:hAnsi="Arial" w:cs="Arial"/>
          <w:sz w:val="22"/>
          <w:szCs w:val="22"/>
        </w:rPr>
        <w:t xml:space="preserve">streams. </w:t>
      </w:r>
    </w:p>
    <w:p w14:paraId="4D16C54A" w14:textId="1E801F54" w:rsidR="00D92C9D" w:rsidRDefault="00D957B2" w:rsidP="00B83FE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B83FE1">
        <w:rPr>
          <w:rFonts w:ascii="Arial" w:hAnsi="Arial" w:cs="Arial"/>
          <w:sz w:val="22"/>
          <w:szCs w:val="22"/>
        </w:rPr>
        <w:t xml:space="preserve"> </w:t>
      </w:r>
      <w:r w:rsidR="00224F14">
        <w:rPr>
          <w:rFonts w:ascii="Arial" w:hAnsi="Arial" w:cs="Arial"/>
          <w:sz w:val="22"/>
          <w:szCs w:val="22"/>
        </w:rPr>
        <w:t>fixed</w:t>
      </w:r>
      <w:r w:rsidR="00304A50">
        <w:rPr>
          <w:rFonts w:ascii="Arial" w:hAnsi="Arial" w:cs="Arial"/>
          <w:sz w:val="22"/>
          <w:szCs w:val="22"/>
        </w:rPr>
        <w:t xml:space="preserve"> lens with a lens length of </w:t>
      </w:r>
      <w:r w:rsidR="004D12C8">
        <w:rPr>
          <w:rFonts w:ascii="Arial" w:hAnsi="Arial" w:cs="Arial"/>
          <w:sz w:val="22"/>
          <w:szCs w:val="22"/>
        </w:rPr>
        <w:t>2.8</w:t>
      </w:r>
      <w:r w:rsidR="00304A50">
        <w:rPr>
          <w:rFonts w:ascii="Arial" w:hAnsi="Arial" w:cs="Arial"/>
          <w:sz w:val="22"/>
          <w:szCs w:val="22"/>
        </w:rPr>
        <w:t xml:space="preserve"> mm.</w:t>
      </w:r>
    </w:p>
    <w:p w14:paraId="290D10A6" w14:textId="619F1C52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 w:rsidR="00B83FE1">
        <w:rPr>
          <w:rFonts w:ascii="Arial" w:hAnsi="Arial" w:cs="Arial"/>
          <w:sz w:val="22"/>
          <w:szCs w:val="22"/>
        </w:rPr>
        <w:t>ion in temperatures as low as –</w:t>
      </w:r>
      <w:r w:rsidR="004D12C8">
        <w:rPr>
          <w:rFonts w:ascii="Arial" w:hAnsi="Arial" w:cs="Arial"/>
          <w:sz w:val="22"/>
          <w:szCs w:val="22"/>
        </w:rPr>
        <w:t>4</w:t>
      </w:r>
      <w:r w:rsidR="00B83FE1">
        <w:rPr>
          <w:rFonts w:ascii="Arial" w:hAnsi="Arial" w:cs="Arial"/>
          <w:sz w:val="22"/>
          <w:szCs w:val="22"/>
        </w:rPr>
        <w:t>0° C (–</w:t>
      </w:r>
      <w:r w:rsidR="004D12C8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3067E148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3F33AB09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63A1B918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09827483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Video </w:t>
      </w:r>
      <w:r w:rsidR="009A1644">
        <w:rPr>
          <w:rFonts w:ascii="Arial" w:hAnsi="Arial" w:cs="Arial"/>
          <w:sz w:val="22"/>
          <w:szCs w:val="22"/>
        </w:rPr>
        <w:t>Security</w:t>
      </w:r>
      <w:r w:rsidRPr="000C1A5A">
        <w:rPr>
          <w:rFonts w:ascii="Arial" w:hAnsi="Arial" w:cs="Arial"/>
          <w:sz w:val="22"/>
          <w:szCs w:val="22"/>
        </w:rPr>
        <w:t xml:space="preserve">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1F9325FE" w:rsidR="00E70845" w:rsidRPr="0094612F" w:rsidRDefault="003A668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Luminys Systems Corporation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262962C4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r w:rsidRPr="003A6685">
        <w:rPr>
          <w:rFonts w:ascii="Arial" w:hAnsi="Arial" w:cs="Arial"/>
          <w:sz w:val="22"/>
          <w:szCs w:val="22"/>
        </w:rPr>
        <w:t>sales</w:t>
      </w:r>
      <w:r w:rsidR="003A6685" w:rsidRPr="003A6685">
        <w:rPr>
          <w:rFonts w:ascii="Arial" w:hAnsi="Arial" w:cs="Arial"/>
          <w:sz w:val="22"/>
          <w:szCs w:val="22"/>
        </w:rPr>
        <w:t>@lum</w:t>
      </w:r>
      <w:r w:rsidR="003A6685">
        <w:rPr>
          <w:rFonts w:ascii="Arial" w:hAnsi="Arial" w:cs="Arial"/>
          <w:sz w:val="22"/>
          <w:szCs w:val="22"/>
        </w:rPr>
        <w:t>inyscorp.com</w:t>
      </w:r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6DBD4C28" w:rsidR="001B6545" w:rsidRPr="00B16FE5" w:rsidRDefault="00743E77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PRODUCT SPECIFICATIONS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468541AA" w14:textId="054EF7D5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304A50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 xml:space="preserve">o </w:t>
      </w:r>
      <w:r w:rsidR="00F82DC6">
        <w:rPr>
          <w:rFonts w:ascii="Arial" w:hAnsi="Arial" w:cs="Arial"/>
          <w:sz w:val="22"/>
          <w:szCs w:val="22"/>
        </w:rPr>
        <w:t>security</w:t>
      </w:r>
      <w:r>
        <w:rPr>
          <w:rFonts w:ascii="Arial" w:hAnsi="Arial" w:cs="Arial"/>
          <w:sz w:val="22"/>
          <w:szCs w:val="22"/>
        </w:rPr>
        <w:t xml:space="preserve">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1C9EA" w14:textId="597FC03F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 one (1)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9A1644">
        <w:rPr>
          <w:rFonts w:ascii="Arial" w:hAnsi="Arial" w:cs="Arial"/>
          <w:sz w:val="22"/>
          <w:szCs w:val="22"/>
        </w:rPr>
        <w:t>1/1.8-in.</w:t>
      </w:r>
      <w:r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MP Progressive-scan CMOS s</w:t>
      </w:r>
      <w:r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CE9F2D" w14:textId="16FE8714" w:rsidR="009A1644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F670F5">
        <w:rPr>
          <w:rFonts w:ascii="Arial" w:hAnsi="Arial" w:cs="Arial"/>
          <w:sz w:val="22"/>
          <w:szCs w:val="22"/>
        </w:rPr>
        <w:t>one (1) dual-core (IR and white-light)</w:t>
      </w:r>
      <w:r w:rsidR="00F670F5" w:rsidRPr="009C01AC">
        <w:rPr>
          <w:rFonts w:ascii="Arial" w:hAnsi="Arial" w:cs="Arial"/>
          <w:sz w:val="22"/>
          <w:szCs w:val="22"/>
        </w:rPr>
        <w:t xml:space="preserve"> LED</w:t>
      </w:r>
      <w:r w:rsidR="00F670F5">
        <w:rPr>
          <w:rFonts w:ascii="Arial" w:hAnsi="Arial" w:cs="Arial"/>
          <w:sz w:val="22"/>
          <w:szCs w:val="22"/>
        </w:rPr>
        <w:t xml:space="preserve"> to produce color images in total darkness</w:t>
      </w:r>
      <w:r w:rsidR="009A1644">
        <w:rPr>
          <w:rFonts w:ascii="Arial" w:hAnsi="Arial" w:cs="Arial"/>
          <w:sz w:val="22"/>
          <w:szCs w:val="22"/>
        </w:rPr>
        <w:t>.</w:t>
      </w:r>
    </w:p>
    <w:p w14:paraId="3B8D3AC1" w14:textId="55CFC48D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3413CD8A" w14:textId="02644024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offer active alarm functionality to respond automatically to a triggered alarm.</w:t>
      </w:r>
    </w:p>
    <w:p w14:paraId="78896093" w14:textId="467FB723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7678406C" w14:textId="427A869B" w:rsidR="00F670F5" w:rsidRPr="00F670F5" w:rsidRDefault="00F670F5" w:rsidP="00F670F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4MP Network LumiDeterrent Turret Camera (2.8 mm) - N5T-4DA2 shall include a built-in speaker.</w:t>
      </w:r>
    </w:p>
    <w:p w14:paraId="7EF38754" w14:textId="4D02A7A1" w:rsidR="00F12FCD" w:rsidRDefault="00F12FCD" w:rsidP="00F12FC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6AC5FC14" w14:textId="7AA831D0" w:rsidR="00304A50" w:rsidRPr="00C9747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48647EF4" w14:textId="77777777" w:rsidR="00304A50" w:rsidRPr="00C9747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26741DD" w14:textId="702DA12B" w:rsidR="00304A50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3A396315" w14:textId="110FD1BF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 xml:space="preserve">power supply, if connected. </w:t>
      </w:r>
    </w:p>
    <w:p w14:paraId="469AF50B" w14:textId="1FCF5388" w:rsidR="00304A50" w:rsidRPr="00E36B78" w:rsidRDefault="00304A50" w:rsidP="00304A5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41B78DB9" w14:textId="34A1FE32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Wide Dynamic Range (1</w:t>
      </w:r>
      <w:r w:rsidR="00F670F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dB) for clear images in extreme high-contrast environments.</w:t>
      </w:r>
    </w:p>
    <w:p w14:paraId="39C4CD2C" w14:textId="3DAFA2B8" w:rsidR="00304A50" w:rsidRPr="00BC4B85" w:rsidRDefault="00CE6E41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4MP Network LumiDeterrent Turret Camera (2.8 mm) - N5T-4DA2 </w:t>
      </w:r>
      <w:r w:rsidRPr="00BC4B85">
        <w:rPr>
          <w:rFonts w:ascii="Arial" w:hAnsi="Arial" w:cs="Arial"/>
          <w:sz w:val="22"/>
          <w:szCs w:val="22"/>
        </w:rPr>
        <w:t xml:space="preserve">shall offer </w:t>
      </w:r>
      <w:r>
        <w:rPr>
          <w:rFonts w:ascii="Arial" w:hAnsi="Arial" w:cs="Arial"/>
          <w:sz w:val="22"/>
          <w:szCs w:val="22"/>
        </w:rPr>
        <w:t>three (3)</w:t>
      </w:r>
      <w:r w:rsidRPr="00BC4B85">
        <w:rPr>
          <w:rFonts w:ascii="Arial" w:hAnsi="Arial" w:cs="Arial"/>
          <w:sz w:val="22"/>
          <w:szCs w:val="22"/>
        </w:rPr>
        <w:t xml:space="preserve"> separate and configurable streams with individually configurable </w:t>
      </w:r>
      <w:r w:rsidRPr="007B6C2A">
        <w:rPr>
          <w:rFonts w:ascii="Arial" w:hAnsi="Arial" w:cs="Arial"/>
          <w:sz w:val="22"/>
          <w:szCs w:val="22"/>
        </w:rPr>
        <w:t>2688 × 1520</w:t>
      </w:r>
      <w:r>
        <w:rPr>
          <w:rFonts w:ascii="Arial" w:hAnsi="Arial" w:cs="Arial"/>
          <w:sz w:val="22"/>
          <w:szCs w:val="22"/>
        </w:rPr>
        <w:t>,</w:t>
      </w:r>
      <w:r w:rsidRPr="004D12C8">
        <w:rPr>
          <w:rFonts w:ascii="Arial" w:hAnsi="Arial" w:cs="Arial"/>
          <w:sz w:val="22"/>
          <w:szCs w:val="22"/>
        </w:rPr>
        <w:t xml:space="preserve"> </w:t>
      </w:r>
      <w:r w:rsidRPr="004543C3">
        <w:rPr>
          <w:rFonts w:ascii="Arial" w:hAnsi="Arial" w:cs="Arial"/>
          <w:sz w:val="22"/>
          <w:szCs w:val="22"/>
        </w:rPr>
        <w:t>704 × 576</w:t>
      </w:r>
      <w:r w:rsidR="004A2109">
        <w:rPr>
          <w:rFonts w:ascii="Arial" w:hAnsi="Arial" w:cs="Arial"/>
          <w:sz w:val="22"/>
          <w:szCs w:val="22"/>
        </w:rPr>
        <w:t xml:space="preserve"> or </w:t>
      </w:r>
      <w:r w:rsidRPr="004543C3">
        <w:rPr>
          <w:rFonts w:ascii="Arial" w:hAnsi="Arial" w:cs="Arial"/>
          <w:sz w:val="22"/>
          <w:szCs w:val="22"/>
        </w:rPr>
        <w:t>704 × 480</w:t>
      </w:r>
      <w:r>
        <w:rPr>
          <w:rFonts w:ascii="Arial" w:hAnsi="Arial" w:cs="Arial"/>
          <w:sz w:val="22"/>
          <w:szCs w:val="22"/>
        </w:rPr>
        <w:t xml:space="preserve">, and </w:t>
      </w:r>
      <w:r w:rsidRPr="00CE6E41">
        <w:rPr>
          <w:rFonts w:ascii="Arial" w:hAnsi="Arial" w:cs="Arial"/>
          <w:sz w:val="22"/>
          <w:szCs w:val="22"/>
        </w:rPr>
        <w:t>1920 × 1080</w:t>
      </w:r>
      <w:r>
        <w:rPr>
          <w:rFonts w:ascii="Arial" w:hAnsi="Arial" w:cs="Arial"/>
          <w:sz w:val="22"/>
          <w:szCs w:val="22"/>
        </w:rPr>
        <w:t xml:space="preserve"> </w:t>
      </w:r>
      <w:r w:rsidRPr="00BC4B85">
        <w:rPr>
          <w:rFonts w:ascii="Arial" w:hAnsi="Arial" w:cs="Arial"/>
          <w:sz w:val="22"/>
          <w:szCs w:val="22"/>
        </w:rPr>
        <w:t>stream</w:t>
      </w:r>
      <w:r w:rsidR="00304A50" w:rsidRPr="00BC4B85">
        <w:rPr>
          <w:rFonts w:ascii="Arial" w:hAnsi="Arial" w:cs="Arial"/>
          <w:sz w:val="22"/>
          <w:szCs w:val="22"/>
        </w:rPr>
        <w:t xml:space="preserve">s. </w:t>
      </w:r>
    </w:p>
    <w:p w14:paraId="4DFFD817" w14:textId="27DE120E" w:rsidR="00304A50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have a </w:t>
      </w:r>
      <w:r w:rsidR="00224F14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lens with a lens length of 2.</w:t>
      </w:r>
      <w:r w:rsidR="00743E7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mm.</w:t>
      </w:r>
    </w:p>
    <w:p w14:paraId="6B11D2A7" w14:textId="51A71604" w:rsidR="00304A50" w:rsidRPr="00A57351" w:rsidRDefault="00304A50" w:rsidP="00304A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</w:t>
      </w:r>
      <w:r>
        <w:rPr>
          <w:rFonts w:ascii="Arial" w:hAnsi="Arial" w:cs="Arial"/>
          <w:sz w:val="22"/>
          <w:szCs w:val="22"/>
        </w:rPr>
        <w:t>ion in temperatures as low as –</w:t>
      </w:r>
      <w:r w:rsidR="00743E7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0° C (–</w:t>
      </w:r>
      <w:r w:rsidR="00743E77">
        <w:rPr>
          <w:rFonts w:ascii="Arial" w:hAnsi="Arial" w:cs="Arial"/>
          <w:sz w:val="22"/>
          <w:szCs w:val="22"/>
        </w:rPr>
        <w:t>40</w:t>
      </w:r>
      <w:r w:rsidRPr="006022ED">
        <w:rPr>
          <w:rFonts w:ascii="Arial" w:hAnsi="Arial" w:cs="Arial"/>
          <w:sz w:val="22"/>
          <w:szCs w:val="22"/>
        </w:rPr>
        <w:t>° F)</w:t>
      </w:r>
      <w:r>
        <w:rPr>
          <w:rFonts w:ascii="Arial" w:hAnsi="Arial" w:cs="Arial"/>
          <w:sz w:val="22"/>
          <w:szCs w:val="22"/>
        </w:rPr>
        <w:t>.</w:t>
      </w:r>
    </w:p>
    <w:p w14:paraId="25CB4AE1" w14:textId="51B44250" w:rsidR="00304A50" w:rsidRDefault="00304A50" w:rsidP="00304A5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housing shall conform to the IP67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440062FA" w14:textId="1A9D1237" w:rsidR="009A1644" w:rsidRDefault="009A1644" w:rsidP="009A164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use </w:t>
      </w:r>
      <w:r w:rsidR="00304A50">
        <w:rPr>
          <w:rFonts w:ascii="Arial" w:hAnsi="Arial" w:cs="Arial"/>
          <w:sz w:val="22"/>
          <w:szCs w:val="22"/>
        </w:rPr>
        <w:t>one (1)</w:t>
      </w:r>
      <w:r w:rsidR="00304A50" w:rsidRPr="0016028B">
        <w:rPr>
          <w:rFonts w:ascii="Arial" w:hAnsi="Arial" w:cs="Arial"/>
          <w:sz w:val="22"/>
          <w:szCs w:val="22"/>
        </w:rPr>
        <w:t xml:space="preserve"> high performance </w:t>
      </w:r>
      <w:r w:rsidR="00304A50" w:rsidRPr="009A1644">
        <w:rPr>
          <w:rFonts w:ascii="Arial" w:hAnsi="Arial" w:cs="Arial"/>
          <w:sz w:val="22"/>
          <w:szCs w:val="22"/>
        </w:rPr>
        <w:t>1/1.8-in.</w:t>
      </w:r>
      <w:r w:rsidR="00304A50">
        <w:rPr>
          <w:rFonts w:ascii="Arial" w:hAnsi="Arial" w:cs="Arial"/>
          <w:sz w:val="22"/>
          <w:szCs w:val="22"/>
        </w:rPr>
        <w:t xml:space="preserve"> </w:t>
      </w:r>
      <w:r w:rsidR="007B6C2A">
        <w:rPr>
          <w:rFonts w:ascii="Arial" w:hAnsi="Arial" w:cs="Arial"/>
          <w:sz w:val="22"/>
          <w:szCs w:val="22"/>
        </w:rPr>
        <w:t>4</w:t>
      </w:r>
      <w:r w:rsidR="00304A50">
        <w:rPr>
          <w:rFonts w:ascii="Arial" w:hAnsi="Arial" w:cs="Arial"/>
          <w:sz w:val="22"/>
          <w:szCs w:val="22"/>
        </w:rPr>
        <w:t>MP Progressive-scan CMOS s</w:t>
      </w:r>
      <w:r w:rsidR="00304A50" w:rsidRPr="00600EC1">
        <w:rPr>
          <w:rFonts w:ascii="Arial" w:hAnsi="Arial" w:cs="Arial"/>
          <w:sz w:val="22"/>
          <w:szCs w:val="22"/>
        </w:rPr>
        <w:t>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B676" w14:textId="59BDAAEA" w:rsidR="00A24450" w:rsidRDefault="00D957B2" w:rsidP="000A15C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69E35C55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F82DC6">
        <w:rPr>
          <w:rFonts w:ascii="Arial" w:hAnsi="Arial" w:cs="Arial"/>
          <w:sz w:val="22"/>
          <w:szCs w:val="22"/>
        </w:rPr>
        <w:t xml:space="preserve">a </w:t>
      </w:r>
      <w:r w:rsidR="00224F14">
        <w:rPr>
          <w:rFonts w:ascii="Arial" w:hAnsi="Arial" w:cs="Arial"/>
          <w:sz w:val="22"/>
          <w:szCs w:val="22"/>
        </w:rPr>
        <w:t>fixed lens</w:t>
      </w:r>
      <w:r w:rsidR="0008128A">
        <w:rPr>
          <w:rFonts w:ascii="Arial" w:hAnsi="Arial" w:cs="Arial"/>
          <w:sz w:val="22"/>
          <w:szCs w:val="22"/>
        </w:rPr>
        <w:t xml:space="preserve"> with a lens length of 2.</w:t>
      </w:r>
      <w:r w:rsidR="00D124A6">
        <w:rPr>
          <w:rFonts w:ascii="Arial" w:hAnsi="Arial" w:cs="Arial"/>
          <w:sz w:val="22"/>
          <w:szCs w:val="22"/>
        </w:rPr>
        <w:t>8</w:t>
      </w:r>
      <w:r w:rsidR="0008128A">
        <w:rPr>
          <w:rFonts w:ascii="Arial" w:hAnsi="Arial" w:cs="Arial"/>
          <w:sz w:val="22"/>
          <w:szCs w:val="22"/>
        </w:rPr>
        <w:t xml:space="preserve"> mm</w:t>
      </w:r>
    </w:p>
    <w:p w14:paraId="1120F75B" w14:textId="75827DB1" w:rsidR="00A24450" w:rsidRDefault="00D957B2" w:rsidP="00F82DC6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 xml:space="preserve">a </w:t>
      </w:r>
      <w:r w:rsidR="00AC57A5">
        <w:rPr>
          <w:rFonts w:ascii="Arial" w:hAnsi="Arial" w:cs="Arial"/>
          <w:sz w:val="22"/>
          <w:szCs w:val="22"/>
        </w:rPr>
        <w:t xml:space="preserve">horizontal angle of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F670F5">
        <w:rPr>
          <w:rFonts w:ascii="Arial" w:hAnsi="Arial" w:cs="Arial"/>
          <w:sz w:val="22"/>
          <w:szCs w:val="22"/>
        </w:rPr>
        <w:t>01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 xml:space="preserve">, a vertical angle of </w:t>
      </w:r>
      <w:r w:rsidR="00224F14">
        <w:rPr>
          <w:rFonts w:ascii="Arial" w:hAnsi="Arial" w:cs="Arial"/>
          <w:sz w:val="22"/>
          <w:szCs w:val="22"/>
        </w:rPr>
        <w:t>5</w:t>
      </w:r>
      <w:r w:rsidR="00F670F5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08128A">
        <w:rPr>
          <w:rFonts w:ascii="Arial" w:hAnsi="Arial" w:cs="Arial"/>
          <w:sz w:val="22"/>
          <w:szCs w:val="22"/>
        </w:rPr>
        <w:t>,</w:t>
      </w:r>
      <w:r w:rsidR="00600EC1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 xml:space="preserve">and a </w:t>
      </w:r>
      <w:r w:rsidR="0008128A">
        <w:rPr>
          <w:rFonts w:ascii="Arial" w:hAnsi="Arial" w:cs="Arial"/>
          <w:sz w:val="22"/>
          <w:szCs w:val="22"/>
        </w:rPr>
        <w:t>diagonal</w:t>
      </w:r>
      <w:r w:rsidR="00AC57A5">
        <w:rPr>
          <w:rFonts w:ascii="Arial" w:hAnsi="Arial" w:cs="Arial"/>
          <w:sz w:val="22"/>
          <w:szCs w:val="22"/>
        </w:rPr>
        <w:t xml:space="preserve"> angle </w:t>
      </w:r>
      <w:r w:rsidR="00693D68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08128A" w:rsidRPr="0008128A">
        <w:rPr>
          <w:rFonts w:ascii="Arial" w:hAnsi="Arial" w:cs="Arial"/>
          <w:sz w:val="22"/>
          <w:szCs w:val="22"/>
        </w:rPr>
        <w:t>1</w:t>
      </w:r>
      <w:r w:rsidR="00F670F5">
        <w:rPr>
          <w:rFonts w:ascii="Arial" w:hAnsi="Arial" w:cs="Arial"/>
          <w:sz w:val="22"/>
          <w:szCs w:val="22"/>
        </w:rPr>
        <w:t>2</w:t>
      </w:r>
      <w:r w:rsidR="007B6C2A">
        <w:rPr>
          <w:rFonts w:ascii="Arial" w:hAnsi="Arial" w:cs="Arial"/>
          <w:sz w:val="22"/>
          <w:szCs w:val="22"/>
        </w:rPr>
        <w:t>0</w:t>
      </w:r>
      <w:r w:rsidR="0008128A" w:rsidRPr="0008128A">
        <w:rPr>
          <w:rFonts w:ascii="Arial" w:hAnsi="Arial" w:cs="Arial"/>
          <w:sz w:val="22"/>
          <w:szCs w:val="22"/>
        </w:rPr>
        <w:t>°</w:t>
      </w:r>
      <w:r w:rsidR="00A24450">
        <w:rPr>
          <w:rFonts w:ascii="Arial" w:hAnsi="Arial" w:cs="Arial"/>
          <w:sz w:val="22"/>
          <w:szCs w:val="22"/>
        </w:rPr>
        <w:t>.</w:t>
      </w:r>
    </w:p>
    <w:p w14:paraId="38BE09D1" w14:textId="22F77903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D124A6">
        <w:rPr>
          <w:rFonts w:ascii="Arial" w:hAnsi="Arial" w:cs="Arial"/>
          <w:sz w:val="22"/>
          <w:szCs w:val="22"/>
        </w:rPr>
        <w:t>0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F2AA52D" w:rsidR="00A24450" w:rsidRDefault="00D957B2" w:rsidP="00AC57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F670F5" w:rsidRPr="00F670F5">
        <w:rPr>
          <w:rFonts w:ascii="Arial" w:hAnsi="Arial" w:cs="Arial"/>
          <w:sz w:val="22"/>
          <w:szCs w:val="22"/>
        </w:rPr>
        <w:t>0.001</w:t>
      </w:r>
      <w:r w:rsidR="0008128A" w:rsidRPr="0008128A">
        <w:rPr>
          <w:rFonts w:ascii="Arial" w:hAnsi="Arial" w:cs="Arial"/>
          <w:sz w:val="22"/>
          <w:szCs w:val="22"/>
        </w:rPr>
        <w:t xml:space="preserve"> Lux at F1.</w:t>
      </w:r>
      <w:r w:rsidR="00224F14">
        <w:rPr>
          <w:rFonts w:ascii="Arial" w:hAnsi="Arial" w:cs="Arial"/>
          <w:sz w:val="22"/>
          <w:szCs w:val="22"/>
        </w:rPr>
        <w:t>0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76F06BD5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F670F5">
        <w:rPr>
          <w:rFonts w:ascii="Arial" w:hAnsi="Arial" w:cs="Arial"/>
          <w:sz w:val="22"/>
          <w:szCs w:val="22"/>
        </w:rPr>
        <w:t>one (1) dual-core (IR and white-light)</w:t>
      </w:r>
      <w:r w:rsidR="00F670F5" w:rsidRPr="009C01AC">
        <w:rPr>
          <w:rFonts w:ascii="Arial" w:hAnsi="Arial" w:cs="Arial"/>
          <w:sz w:val="22"/>
          <w:szCs w:val="22"/>
        </w:rPr>
        <w:t xml:space="preserve"> LED</w:t>
      </w:r>
      <w:r w:rsidR="0008128A">
        <w:rPr>
          <w:rFonts w:ascii="Arial" w:hAnsi="Arial" w:cs="Arial"/>
          <w:sz w:val="22"/>
          <w:szCs w:val="22"/>
        </w:rPr>
        <w:t>.</w:t>
      </w:r>
    </w:p>
    <w:p w14:paraId="76F95BB7" w14:textId="628F359A" w:rsidR="006C3510" w:rsidRPr="006C3510" w:rsidRDefault="006C3510" w:rsidP="000A15C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08128A">
        <w:rPr>
          <w:rFonts w:ascii="Arial" w:hAnsi="Arial" w:cs="Arial"/>
          <w:sz w:val="22"/>
          <w:szCs w:val="22"/>
        </w:rPr>
        <w:t xml:space="preserve">IR and white-light </w:t>
      </w:r>
      <w:r w:rsidR="000A15C0">
        <w:rPr>
          <w:rFonts w:ascii="Arial" w:hAnsi="Arial" w:cs="Arial"/>
          <w:sz w:val="22"/>
          <w:szCs w:val="22"/>
        </w:rPr>
        <w:t xml:space="preserve">illumination distance of </w:t>
      </w:r>
      <w:r w:rsidR="0008128A">
        <w:rPr>
          <w:rFonts w:ascii="Arial" w:hAnsi="Arial" w:cs="Arial"/>
          <w:sz w:val="22"/>
          <w:szCs w:val="22"/>
        </w:rPr>
        <w:t>u</w:t>
      </w:r>
      <w:r w:rsidR="0008128A" w:rsidRPr="0008128A">
        <w:rPr>
          <w:rFonts w:ascii="Arial" w:hAnsi="Arial" w:cs="Arial"/>
          <w:sz w:val="22"/>
          <w:szCs w:val="22"/>
        </w:rPr>
        <w:t xml:space="preserve">p to </w:t>
      </w:r>
      <w:r w:rsidR="00D124A6">
        <w:rPr>
          <w:rFonts w:ascii="Arial" w:hAnsi="Arial" w:cs="Arial"/>
          <w:sz w:val="22"/>
          <w:szCs w:val="22"/>
        </w:rPr>
        <w:t>3</w:t>
      </w:r>
      <w:r w:rsidR="0008128A" w:rsidRPr="0008128A">
        <w:rPr>
          <w:rFonts w:ascii="Arial" w:hAnsi="Arial" w:cs="Arial"/>
          <w:sz w:val="22"/>
          <w:szCs w:val="22"/>
        </w:rPr>
        <w:t>0.0 m (</w:t>
      </w:r>
      <w:r w:rsidR="00D124A6">
        <w:rPr>
          <w:rFonts w:ascii="Arial" w:hAnsi="Arial" w:cs="Arial"/>
          <w:sz w:val="22"/>
          <w:szCs w:val="22"/>
        </w:rPr>
        <w:t>98.4</w:t>
      </w:r>
      <w:r w:rsidR="0008128A" w:rsidRPr="0008128A">
        <w:rPr>
          <w:rFonts w:ascii="Arial" w:hAnsi="Arial" w:cs="Arial"/>
          <w:sz w:val="22"/>
          <w:szCs w:val="22"/>
        </w:rPr>
        <w:t xml:space="preserve"> ft)</w:t>
      </w:r>
      <w:r w:rsidR="0008128A">
        <w:rPr>
          <w:rFonts w:ascii="Arial" w:hAnsi="Arial" w:cs="Arial"/>
          <w:sz w:val="22"/>
          <w:szCs w:val="22"/>
        </w:rPr>
        <w:t xml:space="preserve">. 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73F7A6B0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0D8E2D9B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  <w:r w:rsidR="0008128A">
        <w:rPr>
          <w:rFonts w:ascii="Arial" w:hAnsi="Arial" w:cs="Arial"/>
          <w:sz w:val="22"/>
          <w:szCs w:val="22"/>
        </w:rPr>
        <w:t>:</w:t>
      </w:r>
    </w:p>
    <w:p w14:paraId="46947DD8" w14:textId="159A8AF7" w:rsidR="00224F14" w:rsidRP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>H.265:</w:t>
      </w:r>
      <w:r w:rsidR="007B6C2A" w:rsidRPr="007B6C2A">
        <w:t xml:space="preserve"> </w:t>
      </w:r>
      <w:r w:rsidR="00F670F5" w:rsidRPr="00F670F5">
        <w:rPr>
          <w:rFonts w:ascii="Arial" w:hAnsi="Arial" w:cs="Arial"/>
          <w:sz w:val="22"/>
          <w:szCs w:val="22"/>
        </w:rPr>
        <w:t>12 to 8192 kbps</w:t>
      </w:r>
    </w:p>
    <w:p w14:paraId="27775AA1" w14:textId="5C83F3D7" w:rsidR="00224F14" w:rsidRDefault="00224F14" w:rsidP="00224F14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224F14">
        <w:rPr>
          <w:rFonts w:ascii="Arial" w:hAnsi="Arial" w:cs="Arial"/>
          <w:sz w:val="22"/>
          <w:szCs w:val="22"/>
        </w:rPr>
        <w:t xml:space="preserve">H.264: 32 kbps to </w:t>
      </w:r>
      <w:r w:rsidR="00F670F5" w:rsidRPr="00F670F5">
        <w:rPr>
          <w:rFonts w:ascii="Arial" w:hAnsi="Arial" w:cs="Arial"/>
          <w:sz w:val="22"/>
          <w:szCs w:val="22"/>
        </w:rPr>
        <w:t xml:space="preserve">8192 </w:t>
      </w:r>
      <w:r w:rsidRPr="00224F14">
        <w:rPr>
          <w:rFonts w:ascii="Arial" w:hAnsi="Arial" w:cs="Arial"/>
          <w:sz w:val="22"/>
          <w:szCs w:val="22"/>
        </w:rPr>
        <w:t>kbps</w:t>
      </w:r>
    </w:p>
    <w:p w14:paraId="26C19693" w14:textId="7A322AD8" w:rsidR="00BC4B85" w:rsidRPr="00102167" w:rsidRDefault="00BC4B85" w:rsidP="00224F14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9126EB" w:rsidRPr="009126EB">
        <w:rPr>
          <w:rFonts w:ascii="Arial" w:hAnsi="Arial" w:cs="Arial"/>
          <w:sz w:val="22"/>
          <w:szCs w:val="22"/>
        </w:rPr>
        <w:t>Smart Encoding H.265+, H.265, Smart Encoding H.264+, H.264, MJPEG (Sub Stream Only)</w:t>
      </w:r>
      <w:r w:rsidR="009126EB">
        <w:rPr>
          <w:rFonts w:ascii="Arial" w:hAnsi="Arial" w:cs="Arial"/>
          <w:sz w:val="22"/>
          <w:szCs w:val="22"/>
        </w:rPr>
        <w:t xml:space="preserve"> </w:t>
      </w:r>
      <w:r w:rsidRPr="00102167">
        <w:rPr>
          <w:rFonts w:ascii="Arial" w:hAnsi="Arial" w:cs="Arial"/>
          <w:sz w:val="22"/>
          <w:szCs w:val="22"/>
        </w:rPr>
        <w:t>video compression protocols.</w:t>
      </w:r>
    </w:p>
    <w:p w14:paraId="2822F49D" w14:textId="068FC828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WDR </w:t>
      </w:r>
      <w:r w:rsidR="000A15C0">
        <w:rPr>
          <w:rFonts w:ascii="Arial" w:hAnsi="Arial" w:cs="Arial"/>
          <w:sz w:val="22"/>
          <w:szCs w:val="22"/>
        </w:rPr>
        <w:t>(1</w:t>
      </w:r>
      <w:r w:rsidR="00F670F5">
        <w:rPr>
          <w:rFonts w:ascii="Arial" w:hAnsi="Arial" w:cs="Arial"/>
          <w:sz w:val="22"/>
          <w:szCs w:val="22"/>
        </w:rPr>
        <w:t>2</w:t>
      </w:r>
      <w:r w:rsidR="00102167">
        <w:rPr>
          <w:rFonts w:ascii="Arial" w:hAnsi="Arial" w:cs="Arial"/>
          <w:sz w:val="22"/>
          <w:szCs w:val="22"/>
        </w:rPr>
        <w:t xml:space="preserve">0 dB) </w:t>
      </w:r>
      <w:r w:rsidR="0008128A">
        <w:rPr>
          <w:rFonts w:ascii="Arial" w:hAnsi="Arial" w:cs="Arial"/>
          <w:sz w:val="22"/>
          <w:szCs w:val="22"/>
        </w:rPr>
        <w:t xml:space="preserve">for </w:t>
      </w:r>
      <w:r w:rsidR="00D37C91">
        <w:rPr>
          <w:rFonts w:ascii="Arial" w:hAnsi="Arial" w:cs="Arial"/>
          <w:sz w:val="22"/>
          <w:szCs w:val="22"/>
        </w:rPr>
        <w:t>backlight compensation.</w:t>
      </w:r>
    </w:p>
    <w:p w14:paraId="35C8B5C5" w14:textId="190BD1A5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10216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5B51ABB1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CA25BE">
        <w:rPr>
          <w:rFonts w:ascii="Arial" w:hAnsi="Arial" w:cs="Arial"/>
          <w:sz w:val="22"/>
          <w:szCs w:val="22"/>
        </w:rPr>
        <w:t xml:space="preserve">four (4) zones </w:t>
      </w:r>
      <w:r w:rsidR="0008128A">
        <w:rPr>
          <w:rFonts w:ascii="Arial" w:hAnsi="Arial" w:cs="Arial"/>
          <w:sz w:val="22"/>
          <w:szCs w:val="22"/>
        </w:rPr>
        <w:t>of ROI</w:t>
      </w:r>
      <w:r w:rsidR="00D37C91">
        <w:rPr>
          <w:rFonts w:ascii="Arial" w:hAnsi="Arial" w:cs="Arial"/>
          <w:sz w:val="22"/>
          <w:szCs w:val="22"/>
        </w:rPr>
        <w:t>.</w:t>
      </w:r>
    </w:p>
    <w:p w14:paraId="375361A2" w14:textId="2E84FEC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F670F5">
        <w:rPr>
          <w:rFonts w:ascii="Arial" w:hAnsi="Arial" w:cs="Arial"/>
          <w:sz w:val="22"/>
          <w:szCs w:val="22"/>
        </w:rPr>
        <w:t>eight</w:t>
      </w:r>
      <w:r w:rsidR="000A15C0">
        <w:rPr>
          <w:rFonts w:ascii="Arial" w:hAnsi="Arial" w:cs="Arial"/>
          <w:sz w:val="22"/>
          <w:szCs w:val="22"/>
        </w:rPr>
        <w:t xml:space="preserve"> (</w:t>
      </w:r>
      <w:r w:rsidR="00F670F5">
        <w:rPr>
          <w:rFonts w:ascii="Arial" w:hAnsi="Arial" w:cs="Arial"/>
          <w:sz w:val="22"/>
          <w:szCs w:val="22"/>
        </w:rPr>
        <w:t>8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7B84A04C" w:rsidR="0032779B" w:rsidRDefault="00D957B2" w:rsidP="000A15C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0A15C0" w:rsidRPr="000A15C0">
        <w:rPr>
          <w:rFonts w:ascii="Arial" w:hAnsi="Arial" w:cs="Arial"/>
          <w:sz w:val="22"/>
          <w:szCs w:val="22"/>
        </w:rPr>
        <w:t xml:space="preserve"> at </w:t>
      </w:r>
      <w:r w:rsidR="0008128A">
        <w:rPr>
          <w:rFonts w:ascii="Arial" w:hAnsi="Arial" w:cs="Arial"/>
          <w:sz w:val="22"/>
          <w:szCs w:val="22"/>
        </w:rPr>
        <w:t>3</w:t>
      </w:r>
      <w:r w:rsidR="000A15C0" w:rsidRPr="000A15C0">
        <w:rPr>
          <w:rFonts w:ascii="Arial" w:hAnsi="Arial" w:cs="Arial"/>
          <w:sz w:val="22"/>
          <w:szCs w:val="22"/>
        </w:rPr>
        <w:t>0 fps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DA18A1">
        <w:rPr>
          <w:rFonts w:ascii="Arial" w:hAnsi="Arial" w:cs="Arial"/>
          <w:sz w:val="22"/>
          <w:szCs w:val="22"/>
        </w:rPr>
        <w:t>Smart Encoding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9126EB">
        <w:rPr>
          <w:rFonts w:ascii="Arial" w:hAnsi="Arial" w:cs="Arial"/>
          <w:sz w:val="22"/>
          <w:szCs w:val="22"/>
        </w:rPr>
        <w:t xml:space="preserve">H.265+ </w:t>
      </w:r>
      <w:r w:rsidR="00D079C7">
        <w:rPr>
          <w:rFonts w:ascii="Arial" w:hAnsi="Arial" w:cs="Arial"/>
          <w:sz w:val="22"/>
          <w:szCs w:val="22"/>
        </w:rPr>
        <w:t>compression.</w:t>
      </w:r>
    </w:p>
    <w:p w14:paraId="428725BD" w14:textId="4D6BD10E" w:rsidR="00D124A6" w:rsidRDefault="00D079C7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4A2109" w:rsidRPr="004A2109">
        <w:rPr>
          <w:rFonts w:ascii="Arial" w:hAnsi="Arial" w:cs="Arial"/>
          <w:sz w:val="22"/>
          <w:szCs w:val="22"/>
        </w:rPr>
        <w:t>2688 × 1520 (4MP), 2560 × 1440 (4MP), 2304 × 1296 (3MP), 2048 × 1536 (3MP), 1920 × 1080 (1080p), 1280 × 960 (1.3MP), 1280 × 720 (720P), 704 × 576 (D1), 704 × 480 (D1), VGA 640 × 480 (480p), 352 × 288 (CIF), 352 × 240 (CIF)</w:t>
      </w:r>
      <w:r w:rsidR="00D124A6">
        <w:rPr>
          <w:rFonts w:ascii="Arial" w:hAnsi="Arial" w:cs="Arial"/>
          <w:sz w:val="22"/>
          <w:szCs w:val="22"/>
        </w:rPr>
        <w:t>.</w:t>
      </w:r>
    </w:p>
    <w:p w14:paraId="312528C5" w14:textId="56CC4D91" w:rsidR="006405B2" w:rsidRPr="00D124A6" w:rsidRDefault="00C97D86" w:rsidP="00D124A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124A6"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 w:rsidRPr="00D124A6">
        <w:rPr>
          <w:rFonts w:ascii="Arial" w:hAnsi="Arial" w:cs="Arial"/>
          <w:sz w:val="22"/>
          <w:szCs w:val="22"/>
        </w:rPr>
        <w:t xml:space="preserve"> </w:t>
      </w:r>
      <w:r w:rsidR="0032779B" w:rsidRPr="00D124A6">
        <w:rPr>
          <w:rFonts w:ascii="Arial" w:hAnsi="Arial" w:cs="Arial"/>
          <w:sz w:val="22"/>
          <w:szCs w:val="22"/>
        </w:rPr>
        <w:t xml:space="preserve">shall generate </w:t>
      </w:r>
      <w:r w:rsidR="006405B2" w:rsidRPr="00D124A6">
        <w:rPr>
          <w:rFonts w:ascii="Arial" w:hAnsi="Arial" w:cs="Arial"/>
          <w:sz w:val="22"/>
          <w:szCs w:val="22"/>
        </w:rPr>
        <w:t>three</w:t>
      </w:r>
      <w:r w:rsidR="0040420A" w:rsidRPr="00D124A6">
        <w:rPr>
          <w:rFonts w:ascii="Arial" w:hAnsi="Arial" w:cs="Arial"/>
          <w:sz w:val="22"/>
          <w:szCs w:val="22"/>
        </w:rPr>
        <w:t xml:space="preserve"> (3)</w:t>
      </w:r>
      <w:r w:rsidR="006405B2" w:rsidRPr="00D124A6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4E6518A0" w14:textId="5FBA4C7E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Main Stream: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224F14"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at 30 fps</w:t>
      </w:r>
    </w:p>
    <w:p w14:paraId="176E958F" w14:textId="76718478" w:rsidR="0040420A" w:rsidRPr="0040420A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Sub Stream 1: </w:t>
      </w:r>
      <w:r w:rsidR="00F670F5" w:rsidRPr="00F670F5">
        <w:rPr>
          <w:rFonts w:ascii="Arial" w:hAnsi="Arial" w:cs="Arial"/>
          <w:sz w:val="22"/>
          <w:szCs w:val="22"/>
        </w:rPr>
        <w:t xml:space="preserve">704 × 576 at </w:t>
      </w:r>
      <w:r w:rsidR="004A2109">
        <w:rPr>
          <w:rFonts w:ascii="Arial" w:hAnsi="Arial" w:cs="Arial"/>
          <w:sz w:val="22"/>
          <w:szCs w:val="22"/>
        </w:rPr>
        <w:t>30</w:t>
      </w:r>
      <w:r w:rsidR="00F670F5" w:rsidRPr="00F670F5">
        <w:rPr>
          <w:rFonts w:ascii="Arial" w:hAnsi="Arial" w:cs="Arial"/>
          <w:sz w:val="22"/>
          <w:szCs w:val="22"/>
        </w:rPr>
        <w:t xml:space="preserve"> fps, 704 × 480 at 30 fps</w:t>
      </w:r>
    </w:p>
    <w:p w14:paraId="7863B5BD" w14:textId="57156482" w:rsidR="000A15C0" w:rsidRPr="000A15C0" w:rsidRDefault="0040420A" w:rsidP="0040420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 xml:space="preserve">Sub Stream 2: </w:t>
      </w:r>
      <w:r w:rsidR="00F670F5" w:rsidRPr="00F670F5">
        <w:rPr>
          <w:rFonts w:ascii="Arial" w:hAnsi="Arial" w:cs="Arial"/>
          <w:sz w:val="22"/>
          <w:szCs w:val="22"/>
        </w:rPr>
        <w:t>1920 × 1080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07822BC6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594299CB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7B6C2A" w:rsidRPr="007B6C2A">
        <w:rPr>
          <w:rFonts w:ascii="Arial" w:hAnsi="Arial" w:cs="Arial"/>
          <w:sz w:val="22"/>
          <w:szCs w:val="22"/>
        </w:rPr>
        <w:t>2688 × 1520</w:t>
      </w:r>
      <w:r w:rsidR="007B6C2A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video</w:t>
      </w:r>
      <w:r w:rsidR="00D124A6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E83507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51241273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S, </w:t>
      </w:r>
      <w:r w:rsidR="005C5E82">
        <w:rPr>
          <w:rFonts w:ascii="Arial" w:hAnsi="Arial" w:cs="Arial"/>
          <w:sz w:val="22"/>
          <w:szCs w:val="22"/>
        </w:rPr>
        <w:t>G</w:t>
      </w:r>
      <w:r w:rsidR="00E83507">
        <w:rPr>
          <w:rFonts w:ascii="Arial" w:hAnsi="Arial" w:cs="Arial"/>
          <w:sz w:val="22"/>
          <w:szCs w:val="22"/>
        </w:rPr>
        <w:t>, and T</w:t>
      </w:r>
      <w:r w:rsidR="00A62644">
        <w:rPr>
          <w:rFonts w:ascii="Arial" w:hAnsi="Arial" w:cs="Arial"/>
          <w:sz w:val="22"/>
          <w:szCs w:val="22"/>
        </w:rPr>
        <w:t xml:space="preserve"> profiles.</w:t>
      </w:r>
    </w:p>
    <w:p w14:paraId="6E8FAF7A" w14:textId="34B49511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offer Quality of Service (QoS) configuration options.</w:t>
      </w:r>
    </w:p>
    <w:p w14:paraId="194BC9B1" w14:textId="15548FFE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15F68E09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 xml:space="preserve">shall offer local and network storage options that include: </w:t>
      </w:r>
      <w:r w:rsidR="007B6C2A">
        <w:rPr>
          <w:rFonts w:ascii="Arial" w:hAnsi="Arial" w:cs="Arial"/>
          <w:sz w:val="22"/>
          <w:szCs w:val="22"/>
        </w:rPr>
        <w:t xml:space="preserve">FTP, NAS, </w:t>
      </w:r>
      <w:r w:rsidR="004B119F">
        <w:rPr>
          <w:rFonts w:ascii="Arial" w:hAnsi="Arial" w:cs="Arial"/>
          <w:sz w:val="22"/>
          <w:szCs w:val="22"/>
        </w:rPr>
        <w:t>MicroSD</w:t>
      </w:r>
      <w:r w:rsidR="007B6C2A">
        <w:rPr>
          <w:rFonts w:ascii="Arial" w:hAnsi="Arial" w:cs="Arial"/>
          <w:sz w:val="22"/>
          <w:szCs w:val="22"/>
        </w:rPr>
        <w:t xml:space="preserve"> card,</w:t>
      </w:r>
      <w:r w:rsidR="000A15C0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7D5562FB" w:rsidR="00DC5AC2" w:rsidRPr="00F670F5" w:rsidRDefault="00D957B2" w:rsidP="00F670F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F670F5" w:rsidRPr="00F670F5">
        <w:rPr>
          <w:rFonts w:ascii="Arial" w:hAnsi="Arial" w:cs="Arial"/>
          <w:sz w:val="22"/>
          <w:szCs w:val="22"/>
        </w:rPr>
        <w:t>IPv4, IPv6, HTTP, HTTPS, TCP, UDP, ARP, RTP , RTSP, RTCP, RTMP, SMTP, FTP, SFTP, DHCP, DNS, DDNS, QoS, UPnP</w:t>
      </w:r>
      <w:r w:rsidR="00F670F5">
        <w:rPr>
          <w:rFonts w:ascii="Arial" w:hAnsi="Arial" w:cs="Arial"/>
          <w:sz w:val="22"/>
          <w:szCs w:val="22"/>
        </w:rPr>
        <w:t xml:space="preserve">, </w:t>
      </w:r>
      <w:r w:rsidR="00F670F5" w:rsidRPr="00F670F5">
        <w:rPr>
          <w:rFonts w:ascii="Arial" w:hAnsi="Arial" w:cs="Arial"/>
          <w:sz w:val="22"/>
          <w:szCs w:val="22"/>
        </w:rPr>
        <w:t>NTP, Multicast, ICMP, IGMP, NFS, PPPoE, 802.1x</w:t>
      </w:r>
      <w:r w:rsidR="004B119F" w:rsidRPr="00F670F5">
        <w:rPr>
          <w:rFonts w:ascii="Arial" w:hAnsi="Arial" w:cs="Arial"/>
          <w:sz w:val="22"/>
          <w:szCs w:val="22"/>
        </w:rPr>
        <w:t>.</w:t>
      </w:r>
    </w:p>
    <w:p w14:paraId="150710CB" w14:textId="24B9641E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 xml:space="preserve">shall support the </w:t>
      </w:r>
      <w:r w:rsidR="0040420A">
        <w:rPr>
          <w:rFonts w:ascii="Arial" w:hAnsi="Arial" w:cs="Arial"/>
          <w:sz w:val="22"/>
          <w:szCs w:val="22"/>
        </w:rPr>
        <w:t>LumiCenter VMS, LumiViewer, and LumiViewer mobile app</w:t>
      </w:r>
      <w:r w:rsidR="00E47CED">
        <w:rPr>
          <w:rFonts w:ascii="Arial" w:hAnsi="Arial" w:cs="Arial"/>
          <w:sz w:val="22"/>
          <w:szCs w:val="22"/>
        </w:rPr>
        <w:t>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3B6D71AF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</w:t>
      </w:r>
    </w:p>
    <w:p w14:paraId="66F0076A" w14:textId="4E29E28C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</w:t>
      </w:r>
      <w:r w:rsidR="0040420A">
        <w:rPr>
          <w:rFonts w:ascii="Arial" w:hAnsi="Arial" w:cs="Arial"/>
          <w:sz w:val="22"/>
          <w:szCs w:val="22"/>
        </w:rPr>
        <w:t>analytics</w:t>
      </w:r>
      <w:r>
        <w:rPr>
          <w:rFonts w:ascii="Arial" w:hAnsi="Arial" w:cs="Arial"/>
          <w:sz w:val="22"/>
          <w:szCs w:val="22"/>
        </w:rPr>
        <w:t xml:space="preserve"> functions to provide advanced analytics for any scene: </w:t>
      </w:r>
    </w:p>
    <w:p w14:paraId="729067A1" w14:textId="7C9AFB06" w:rsidR="005C5E82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40420A">
        <w:rPr>
          <w:rFonts w:ascii="Arial" w:hAnsi="Arial" w:cs="Arial"/>
          <w:sz w:val="22"/>
          <w:szCs w:val="22"/>
        </w:rPr>
        <w:t>Video Content Analytics</w:t>
      </w:r>
      <w:r w:rsidR="00B32772">
        <w:rPr>
          <w:rFonts w:ascii="Arial" w:hAnsi="Arial" w:cs="Arial"/>
          <w:sz w:val="22"/>
          <w:szCs w:val="22"/>
        </w:rPr>
        <w:t>+</w:t>
      </w:r>
      <w:r w:rsidR="005C5E82" w:rsidRPr="005C5E8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0420A">
        <w:rPr>
          <w:rFonts w:ascii="Arial" w:hAnsi="Arial" w:cs="Arial"/>
          <w:sz w:val="22"/>
          <w:szCs w:val="22"/>
        </w:rPr>
        <w:t>Line Crossing, Intrusion</w:t>
      </w:r>
      <w:r w:rsidR="00B32772">
        <w:rPr>
          <w:rFonts w:ascii="Arial" w:hAnsi="Arial" w:cs="Arial"/>
          <w:sz w:val="22"/>
          <w:szCs w:val="22"/>
        </w:rPr>
        <w:t>, Loitering Detection</w:t>
      </w:r>
    </w:p>
    <w:p w14:paraId="2C343DC2" w14:textId="52568C7E" w:rsidR="0040420A" w:rsidRDefault="0040420A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Intelligent Motion Detection (iMD): </w:t>
      </w:r>
      <w:r w:rsidRPr="0040420A">
        <w:rPr>
          <w:rFonts w:ascii="Arial" w:hAnsi="Arial" w:cs="Arial"/>
          <w:sz w:val="22"/>
          <w:szCs w:val="22"/>
        </w:rPr>
        <w:t>Supported with Alarms for Vehicles and Humans</w:t>
      </w:r>
    </w:p>
    <w:p w14:paraId="52C9BC12" w14:textId="482578A1" w:rsidR="003A6685" w:rsidRDefault="003A6685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LumiSearch: </w:t>
      </w:r>
      <w:r w:rsidRPr="003A6685">
        <w:rPr>
          <w:rFonts w:ascii="Arial" w:hAnsi="Arial" w:cs="Arial"/>
          <w:sz w:val="22"/>
          <w:szCs w:val="22"/>
        </w:rPr>
        <w:t>Supported When Used With LumiSearch-Enabled NVRs</w:t>
      </w:r>
    </w:p>
    <w:p w14:paraId="6E6411E1" w14:textId="77777777" w:rsidR="003A6685" w:rsidRDefault="003A6685" w:rsidP="003A6685">
      <w:pPr>
        <w:ind w:left="1584"/>
        <w:rPr>
          <w:rFonts w:ascii="Arial" w:hAnsi="Arial" w:cs="Arial"/>
          <w:sz w:val="22"/>
          <w:szCs w:val="22"/>
        </w:rPr>
      </w:pPr>
    </w:p>
    <w:p w14:paraId="67AD67A4" w14:textId="4327F389" w:rsidR="003A6685" w:rsidRDefault="003A6685" w:rsidP="003A6685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Audio </w:t>
      </w:r>
    </w:p>
    <w:p w14:paraId="272219E6" w14:textId="4DC13A72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the following audio compression: </w:t>
      </w:r>
      <w:r w:rsidR="00F670F5" w:rsidRPr="00F670F5">
        <w:rPr>
          <w:rFonts w:ascii="Arial" w:hAnsi="Arial" w:cs="Arial"/>
          <w:sz w:val="22"/>
          <w:szCs w:val="22"/>
        </w:rPr>
        <w:t>PCM, G.711a, G.711Mu, G.726, G.723</w:t>
      </w:r>
      <w:r>
        <w:rPr>
          <w:rFonts w:ascii="Arial" w:hAnsi="Arial" w:cs="Arial"/>
          <w:sz w:val="22"/>
          <w:szCs w:val="22"/>
        </w:rPr>
        <w:t>.</w:t>
      </w:r>
    </w:p>
    <w:p w14:paraId="3CF6A62A" w14:textId="5C797C49" w:rsidR="003A6685" w:rsidRDefault="003A6685" w:rsidP="003A668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22167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have the following audio input and output channels:</w:t>
      </w:r>
    </w:p>
    <w:p w14:paraId="0EA82BE7" w14:textId="77777777" w:rsidR="00F670F5" w:rsidRPr="00F670F5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>Input: Built-in Dual Microphones and One (1) RCA Port</w:t>
      </w:r>
    </w:p>
    <w:p w14:paraId="4893692A" w14:textId="64A8EC58" w:rsidR="003A6685" w:rsidRDefault="00F670F5" w:rsidP="00F670F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F670F5">
        <w:rPr>
          <w:rFonts w:ascii="Arial" w:hAnsi="Arial" w:cs="Arial"/>
          <w:sz w:val="22"/>
          <w:szCs w:val="22"/>
        </w:rPr>
        <w:t>Output: Built-in Speaker and One (1) RCA Port</w:t>
      </w:r>
      <w:r w:rsidR="003A6685" w:rsidRPr="003A6685">
        <w:rPr>
          <w:rFonts w:ascii="Arial" w:hAnsi="Arial" w:cs="Arial"/>
          <w:sz w:val="22"/>
          <w:szCs w:val="22"/>
        </w:rPr>
        <w:t xml:space="preserve"> </w:t>
      </w:r>
    </w:p>
    <w:p w14:paraId="05DEEC78" w14:textId="77777777" w:rsidR="00D124A6" w:rsidRPr="003A6685" w:rsidRDefault="00D124A6" w:rsidP="007B6C2A">
      <w:pPr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AA95918" w:rsidR="002B5192" w:rsidRPr="002B5192" w:rsidRDefault="00D957B2" w:rsidP="002343C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2343C4" w:rsidRPr="002343C4">
        <w:rPr>
          <w:rFonts w:ascii="Arial" w:hAnsi="Arial" w:cs="Arial"/>
          <w:sz w:val="22"/>
          <w:szCs w:val="22"/>
        </w:rPr>
        <w:t>–</w:t>
      </w:r>
      <w:r w:rsidR="00D124A6">
        <w:rPr>
          <w:rFonts w:ascii="Arial" w:hAnsi="Arial" w:cs="Arial"/>
          <w:sz w:val="22"/>
          <w:szCs w:val="22"/>
        </w:rPr>
        <w:t>4</w:t>
      </w:r>
      <w:r w:rsidR="002343C4" w:rsidRPr="002343C4">
        <w:rPr>
          <w:rFonts w:ascii="Arial" w:hAnsi="Arial" w:cs="Arial"/>
          <w:sz w:val="22"/>
          <w:szCs w:val="22"/>
        </w:rPr>
        <w:t xml:space="preserve">0° </w:t>
      </w:r>
      <w:r w:rsidR="002343C4">
        <w:rPr>
          <w:rFonts w:ascii="Arial" w:hAnsi="Arial" w:cs="Arial"/>
          <w:sz w:val="22"/>
          <w:szCs w:val="22"/>
        </w:rPr>
        <w:t>C to +60° C (–</w:t>
      </w:r>
      <w:r w:rsidR="00D124A6">
        <w:rPr>
          <w:rFonts w:ascii="Arial" w:hAnsi="Arial" w:cs="Arial"/>
          <w:sz w:val="22"/>
          <w:szCs w:val="22"/>
        </w:rPr>
        <w:t>40</w:t>
      </w:r>
      <w:r w:rsidR="002343C4">
        <w:rPr>
          <w:rFonts w:ascii="Arial" w:hAnsi="Arial" w:cs="Arial"/>
          <w:sz w:val="22"/>
          <w:szCs w:val="22"/>
        </w:rPr>
        <w:t>° F to +140° F)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DA24B65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6D552915" w14:textId="7A22F840" w:rsidR="003A6685" w:rsidRPr="00C97470" w:rsidRDefault="003A6685" w:rsidP="003A668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715FC4B" w14:textId="77777777" w:rsidR="003A6685" w:rsidRPr="00C97470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217CB838" w14:textId="29748715" w:rsidR="003A6685" w:rsidRDefault="003A6685" w:rsidP="003A668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PoE (802.3a</w:t>
      </w:r>
      <w:r w:rsidR="00F670F5">
        <w:rPr>
          <w:rFonts w:ascii="Arial" w:hAnsi="Arial" w:cs="Arial"/>
          <w:sz w:val="22"/>
          <w:szCs w:val="22"/>
        </w:rPr>
        <w:t>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07A390FF" w:rsidR="009A508D" w:rsidRDefault="003A6685" w:rsidP="003A6685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>
        <w:rPr>
          <w:rFonts w:ascii="Arial" w:hAnsi="Arial" w:cs="Arial"/>
          <w:sz w:val="22"/>
          <w:szCs w:val="22"/>
        </w:rPr>
        <w:t xml:space="preserve"> </w:t>
      </w:r>
      <w:r w:rsidRPr="00E36B78">
        <w:rPr>
          <w:rFonts w:ascii="Arial" w:hAnsi="Arial" w:cs="Arial"/>
          <w:sz w:val="22"/>
          <w:szCs w:val="22"/>
        </w:rPr>
        <w:t xml:space="preserve">shall default to use power from the </w:t>
      </w:r>
      <w:r>
        <w:rPr>
          <w:rFonts w:ascii="Arial" w:hAnsi="Arial" w:cs="Arial"/>
          <w:sz w:val="22"/>
          <w:szCs w:val="22"/>
        </w:rPr>
        <w:t xml:space="preserve">PoE </w:t>
      </w:r>
      <w:r w:rsidRPr="00E36B78">
        <w:rPr>
          <w:rFonts w:ascii="Arial" w:hAnsi="Arial" w:cs="Arial"/>
          <w:sz w:val="22"/>
          <w:szCs w:val="22"/>
        </w:rPr>
        <w:t>power supply, if connected</w:t>
      </w:r>
      <w:r w:rsidR="009A508D" w:rsidRPr="00E36B78">
        <w:rPr>
          <w:rFonts w:ascii="Arial" w:hAnsi="Arial" w:cs="Arial"/>
          <w:sz w:val="22"/>
          <w:szCs w:val="22"/>
        </w:rPr>
        <w:t xml:space="preserve">. </w:t>
      </w:r>
    </w:p>
    <w:p w14:paraId="493CFE1C" w14:textId="20072B64" w:rsidR="00F670F5" w:rsidRPr="00F670F5" w:rsidRDefault="00F670F5" w:rsidP="00F670F5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4MP Network LumiDeterrent Turret Camera (2.8 mm) - N5T-4DA2 </w:t>
      </w:r>
      <w:r w:rsidRPr="00E36B78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 xml:space="preserve">12 VDC </w:t>
      </w:r>
      <w:r w:rsidRPr="00E36B78">
        <w:rPr>
          <w:rFonts w:ascii="Arial" w:hAnsi="Arial" w:cs="Arial"/>
          <w:sz w:val="22"/>
          <w:szCs w:val="22"/>
        </w:rPr>
        <w:t xml:space="preserve">power supply if power from the </w:t>
      </w:r>
      <w:r>
        <w:rPr>
          <w:rFonts w:ascii="Arial" w:hAnsi="Arial" w:cs="Arial"/>
          <w:sz w:val="22"/>
          <w:szCs w:val="22"/>
        </w:rPr>
        <w:t>PoE</w:t>
      </w:r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3D8C4AC0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FB0518A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162C5A46" w14:textId="0E08563A" w:rsidR="003A6685" w:rsidRDefault="001F0C34" w:rsidP="003A668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31B1F">
        <w:rPr>
          <w:rFonts w:ascii="Arial" w:hAnsi="Arial" w:cs="Arial"/>
          <w:sz w:val="22"/>
          <w:szCs w:val="22"/>
        </w:rPr>
        <w:t>4MP Network LumiDeterrent Turret Camera (2.8 mm) - N5T-4DA2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</w:t>
      </w:r>
      <w:r w:rsidR="003A6685">
        <w:rPr>
          <w:rFonts w:ascii="Arial" w:hAnsi="Arial" w:cs="Arial"/>
          <w:sz w:val="22"/>
          <w:szCs w:val="22"/>
        </w:rPr>
        <w:t xml:space="preserve">s that can be found at </w:t>
      </w:r>
      <w:hyperlink r:id="rId8" w:history="1">
        <w:r w:rsidR="003A6685" w:rsidRPr="00073FB7">
          <w:rPr>
            <w:rStyle w:val="Hyperlink"/>
            <w:rFonts w:ascii="Arial" w:hAnsi="Arial" w:cs="Arial"/>
            <w:sz w:val="22"/>
            <w:szCs w:val="22"/>
          </w:rPr>
          <w:t>https://luminyscorp.com/products/accessories</w:t>
        </w:r>
      </w:hyperlink>
      <w:r w:rsidR="003A6685">
        <w:rPr>
          <w:rFonts w:ascii="Arial" w:hAnsi="Arial" w:cs="Arial"/>
          <w:sz w:val="22"/>
          <w:szCs w:val="22"/>
        </w:rPr>
        <w:t>.</w:t>
      </w:r>
    </w:p>
    <w:p w14:paraId="23F428EF" w14:textId="10292991" w:rsidR="00E83BAA" w:rsidRPr="003A6685" w:rsidRDefault="003A6685" w:rsidP="003A6685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62D04BD" w14:textId="77777777" w:rsidR="00E70845" w:rsidRPr="003A6685" w:rsidRDefault="00E70845" w:rsidP="003A6685">
      <w:pPr>
        <w:keepNext/>
        <w:keepLines/>
        <w:pageBreakBefore/>
        <w:tabs>
          <w:tab w:val="left" w:pos="900"/>
        </w:tabs>
        <w:ind w:left="1152"/>
        <w:rPr>
          <w:rFonts w:ascii="Arial" w:hAnsi="Arial" w:cs="Arial"/>
          <w:b/>
          <w:sz w:val="22"/>
          <w:szCs w:val="22"/>
        </w:rPr>
        <w:sectPr w:rsidR="00E70845" w:rsidRPr="003A6685" w:rsidSect="008A38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B96" w14:textId="77777777" w:rsidR="001B5C51" w:rsidRDefault="001B5C51">
      <w:r>
        <w:separator/>
      </w:r>
    </w:p>
  </w:endnote>
  <w:endnote w:type="continuationSeparator" w:id="0">
    <w:p w14:paraId="096E2FF0" w14:textId="77777777" w:rsidR="001B5C51" w:rsidRDefault="001B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6905" w14:textId="77777777" w:rsidR="000A15C0" w:rsidRDefault="000A1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BEB2" w14:textId="1170314D" w:rsidR="000A15C0" w:rsidRPr="003172A0" w:rsidRDefault="000A15C0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32772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4B35" w14:textId="5FDEDB57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32772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58A3" w14:textId="00516EB2" w:rsidR="000A15C0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32772">
      <w:rPr>
        <w:rFonts w:ascii="Arial" w:hAnsi="Arial"/>
        <w:noProof/>
        <w:sz w:val="20"/>
        <w:szCs w:val="20"/>
      </w:rPr>
      <w:t>3-26-25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A43DBD">
      <w:rPr>
        <w:rStyle w:val="PageNumber"/>
        <w:rFonts w:ascii="Arial" w:hAnsi="Arial"/>
        <w:noProof/>
        <w:sz w:val="20"/>
        <w:szCs w:val="20"/>
      </w:rPr>
      <w:t>11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5A57589D" w:rsidR="000A15C0" w:rsidRPr="00E70845" w:rsidRDefault="000A15C0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6379E" w14:textId="77777777" w:rsidR="001B5C51" w:rsidRDefault="001B5C51">
      <w:r>
        <w:separator/>
      </w:r>
    </w:p>
  </w:footnote>
  <w:footnote w:type="continuationSeparator" w:id="0">
    <w:p w14:paraId="34E95D78" w14:textId="77777777" w:rsidR="001B5C51" w:rsidRDefault="001B5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07B" w14:textId="77777777" w:rsidR="000A15C0" w:rsidRDefault="000A1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D0FA" w14:textId="77777777" w:rsidR="000A15C0" w:rsidRDefault="000A1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E88" w14:textId="77777777" w:rsidR="000A15C0" w:rsidRDefault="000A15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63515075">
    <w:abstractNumId w:val="11"/>
  </w:num>
  <w:num w:numId="2" w16cid:durableId="954099832">
    <w:abstractNumId w:val="23"/>
  </w:num>
  <w:num w:numId="3" w16cid:durableId="1245411454">
    <w:abstractNumId w:val="4"/>
  </w:num>
  <w:num w:numId="4" w16cid:durableId="1088574244">
    <w:abstractNumId w:val="15"/>
  </w:num>
  <w:num w:numId="5" w16cid:durableId="843477041">
    <w:abstractNumId w:val="7"/>
  </w:num>
  <w:num w:numId="6" w16cid:durableId="993142754">
    <w:abstractNumId w:val="17"/>
  </w:num>
  <w:num w:numId="7" w16cid:durableId="822697833">
    <w:abstractNumId w:val="0"/>
  </w:num>
  <w:num w:numId="8" w16cid:durableId="290019992">
    <w:abstractNumId w:val="8"/>
  </w:num>
  <w:num w:numId="9" w16cid:durableId="696276373">
    <w:abstractNumId w:val="12"/>
  </w:num>
  <w:num w:numId="10" w16cid:durableId="992872915">
    <w:abstractNumId w:val="18"/>
  </w:num>
  <w:num w:numId="11" w16cid:durableId="903376439">
    <w:abstractNumId w:val="25"/>
  </w:num>
  <w:num w:numId="12" w16cid:durableId="1410612532">
    <w:abstractNumId w:val="16"/>
  </w:num>
  <w:num w:numId="13" w16cid:durableId="1924025710">
    <w:abstractNumId w:val="22"/>
  </w:num>
  <w:num w:numId="14" w16cid:durableId="1279027959">
    <w:abstractNumId w:val="1"/>
  </w:num>
  <w:num w:numId="15" w16cid:durableId="1250775123">
    <w:abstractNumId w:val="2"/>
  </w:num>
  <w:num w:numId="16" w16cid:durableId="1395086073">
    <w:abstractNumId w:val="6"/>
  </w:num>
  <w:num w:numId="17" w16cid:durableId="1714964376">
    <w:abstractNumId w:val="9"/>
  </w:num>
  <w:num w:numId="18" w16cid:durableId="1720740745">
    <w:abstractNumId w:val="20"/>
  </w:num>
  <w:num w:numId="19" w16cid:durableId="2096003989">
    <w:abstractNumId w:val="10"/>
  </w:num>
  <w:num w:numId="20" w16cid:durableId="910311818">
    <w:abstractNumId w:val="3"/>
  </w:num>
  <w:num w:numId="21" w16cid:durableId="445347015">
    <w:abstractNumId w:val="14"/>
  </w:num>
  <w:num w:numId="22" w16cid:durableId="480469054">
    <w:abstractNumId w:val="24"/>
  </w:num>
  <w:num w:numId="23" w16cid:durableId="349768830">
    <w:abstractNumId w:val="13"/>
  </w:num>
  <w:num w:numId="24" w16cid:durableId="1308781007">
    <w:abstractNumId w:val="5"/>
  </w:num>
  <w:num w:numId="25" w16cid:durableId="1501896112">
    <w:abstractNumId w:val="19"/>
  </w:num>
  <w:num w:numId="26" w16cid:durableId="15210922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0528"/>
    <w:rsid w:val="000443AC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128A"/>
    <w:rsid w:val="000873B8"/>
    <w:rsid w:val="00091533"/>
    <w:rsid w:val="00091A00"/>
    <w:rsid w:val="00091B6F"/>
    <w:rsid w:val="00094419"/>
    <w:rsid w:val="000A15C0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216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1EC7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4985"/>
    <w:rsid w:val="001B5C51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6EB"/>
    <w:rsid w:val="001F0C34"/>
    <w:rsid w:val="001F11B7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4F14"/>
    <w:rsid w:val="00226686"/>
    <w:rsid w:val="00226B6C"/>
    <w:rsid w:val="0022747D"/>
    <w:rsid w:val="002320D5"/>
    <w:rsid w:val="00233979"/>
    <w:rsid w:val="002341E2"/>
    <w:rsid w:val="002343C4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339C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4A50"/>
    <w:rsid w:val="00304CC0"/>
    <w:rsid w:val="003068A9"/>
    <w:rsid w:val="00306F5A"/>
    <w:rsid w:val="00313F49"/>
    <w:rsid w:val="003144FD"/>
    <w:rsid w:val="0031559B"/>
    <w:rsid w:val="00317571"/>
    <w:rsid w:val="0032169C"/>
    <w:rsid w:val="00326CD5"/>
    <w:rsid w:val="0032779B"/>
    <w:rsid w:val="00331A73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67D43"/>
    <w:rsid w:val="0037265B"/>
    <w:rsid w:val="0037331F"/>
    <w:rsid w:val="00373D7D"/>
    <w:rsid w:val="00374C4D"/>
    <w:rsid w:val="00375416"/>
    <w:rsid w:val="00376239"/>
    <w:rsid w:val="00376B65"/>
    <w:rsid w:val="00381548"/>
    <w:rsid w:val="00382185"/>
    <w:rsid w:val="0038406B"/>
    <w:rsid w:val="003960F1"/>
    <w:rsid w:val="003A12EC"/>
    <w:rsid w:val="003A188A"/>
    <w:rsid w:val="003A3479"/>
    <w:rsid w:val="003A6685"/>
    <w:rsid w:val="003B234B"/>
    <w:rsid w:val="003C03DD"/>
    <w:rsid w:val="003C15F7"/>
    <w:rsid w:val="003C3D1D"/>
    <w:rsid w:val="003C566F"/>
    <w:rsid w:val="003C6B03"/>
    <w:rsid w:val="003D0F3D"/>
    <w:rsid w:val="003D1D2A"/>
    <w:rsid w:val="003D5237"/>
    <w:rsid w:val="003D5F9F"/>
    <w:rsid w:val="003F294A"/>
    <w:rsid w:val="0040420A"/>
    <w:rsid w:val="00404CD4"/>
    <w:rsid w:val="00414741"/>
    <w:rsid w:val="00417BFB"/>
    <w:rsid w:val="00430AAA"/>
    <w:rsid w:val="004365D0"/>
    <w:rsid w:val="0044144F"/>
    <w:rsid w:val="004467A1"/>
    <w:rsid w:val="00446CEB"/>
    <w:rsid w:val="0044756B"/>
    <w:rsid w:val="004509E6"/>
    <w:rsid w:val="00452F27"/>
    <w:rsid w:val="00454C9B"/>
    <w:rsid w:val="00456769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109"/>
    <w:rsid w:val="004A248F"/>
    <w:rsid w:val="004B119F"/>
    <w:rsid w:val="004B1B6A"/>
    <w:rsid w:val="004B508C"/>
    <w:rsid w:val="004B6F83"/>
    <w:rsid w:val="004C2AF7"/>
    <w:rsid w:val="004C2D3B"/>
    <w:rsid w:val="004C41A9"/>
    <w:rsid w:val="004C697B"/>
    <w:rsid w:val="004D0599"/>
    <w:rsid w:val="004D12C8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82F"/>
    <w:rsid w:val="00521DCB"/>
    <w:rsid w:val="005278DC"/>
    <w:rsid w:val="00531E83"/>
    <w:rsid w:val="005374E7"/>
    <w:rsid w:val="00545C1F"/>
    <w:rsid w:val="00550E03"/>
    <w:rsid w:val="005522AA"/>
    <w:rsid w:val="0055477B"/>
    <w:rsid w:val="00555500"/>
    <w:rsid w:val="00555622"/>
    <w:rsid w:val="00563BB5"/>
    <w:rsid w:val="00571B67"/>
    <w:rsid w:val="00581329"/>
    <w:rsid w:val="0058297A"/>
    <w:rsid w:val="00582D30"/>
    <w:rsid w:val="0058426C"/>
    <w:rsid w:val="00586F32"/>
    <w:rsid w:val="0059309F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5593"/>
    <w:rsid w:val="005D6057"/>
    <w:rsid w:val="005E5603"/>
    <w:rsid w:val="005E70FD"/>
    <w:rsid w:val="005E7613"/>
    <w:rsid w:val="005F025B"/>
    <w:rsid w:val="005F1933"/>
    <w:rsid w:val="005F4C18"/>
    <w:rsid w:val="005F4CED"/>
    <w:rsid w:val="00600EC1"/>
    <w:rsid w:val="006022ED"/>
    <w:rsid w:val="006040F7"/>
    <w:rsid w:val="00606628"/>
    <w:rsid w:val="0060701E"/>
    <w:rsid w:val="00612CB6"/>
    <w:rsid w:val="006179D8"/>
    <w:rsid w:val="006207FC"/>
    <w:rsid w:val="00621925"/>
    <w:rsid w:val="00624F34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C54CC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2FFD"/>
    <w:rsid w:val="00714366"/>
    <w:rsid w:val="00725614"/>
    <w:rsid w:val="00730045"/>
    <w:rsid w:val="00733CD8"/>
    <w:rsid w:val="00743E77"/>
    <w:rsid w:val="00744CA7"/>
    <w:rsid w:val="007450AA"/>
    <w:rsid w:val="007478E6"/>
    <w:rsid w:val="00747DFB"/>
    <w:rsid w:val="0075043D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1A6F"/>
    <w:rsid w:val="00791C3A"/>
    <w:rsid w:val="00792792"/>
    <w:rsid w:val="007944CB"/>
    <w:rsid w:val="00794BDE"/>
    <w:rsid w:val="007A2CC4"/>
    <w:rsid w:val="007A4054"/>
    <w:rsid w:val="007A4FFD"/>
    <w:rsid w:val="007B0C1D"/>
    <w:rsid w:val="007B6C2A"/>
    <w:rsid w:val="007C6A0D"/>
    <w:rsid w:val="007C6F89"/>
    <w:rsid w:val="007C71F1"/>
    <w:rsid w:val="007C72F3"/>
    <w:rsid w:val="007D4964"/>
    <w:rsid w:val="007D4AA5"/>
    <w:rsid w:val="007D6BA0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42F42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2AA0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8F7E9C"/>
    <w:rsid w:val="00901613"/>
    <w:rsid w:val="0090563F"/>
    <w:rsid w:val="009126EB"/>
    <w:rsid w:val="009172CB"/>
    <w:rsid w:val="009179E9"/>
    <w:rsid w:val="0092553C"/>
    <w:rsid w:val="00925E13"/>
    <w:rsid w:val="009262C9"/>
    <w:rsid w:val="00934151"/>
    <w:rsid w:val="00941249"/>
    <w:rsid w:val="009728AE"/>
    <w:rsid w:val="00972A43"/>
    <w:rsid w:val="0097552D"/>
    <w:rsid w:val="00976C1C"/>
    <w:rsid w:val="00977817"/>
    <w:rsid w:val="00984FF2"/>
    <w:rsid w:val="0098570C"/>
    <w:rsid w:val="009861B4"/>
    <w:rsid w:val="009944E7"/>
    <w:rsid w:val="00994E0C"/>
    <w:rsid w:val="00996C26"/>
    <w:rsid w:val="00997198"/>
    <w:rsid w:val="0099798F"/>
    <w:rsid w:val="009A0521"/>
    <w:rsid w:val="009A1644"/>
    <w:rsid w:val="009A1F53"/>
    <w:rsid w:val="009A508D"/>
    <w:rsid w:val="009A670A"/>
    <w:rsid w:val="009A6D3F"/>
    <w:rsid w:val="009B0D9E"/>
    <w:rsid w:val="009B17B3"/>
    <w:rsid w:val="009B726B"/>
    <w:rsid w:val="009B7749"/>
    <w:rsid w:val="009C01AC"/>
    <w:rsid w:val="009C0C63"/>
    <w:rsid w:val="009C150C"/>
    <w:rsid w:val="009C6823"/>
    <w:rsid w:val="009C71B4"/>
    <w:rsid w:val="009D0896"/>
    <w:rsid w:val="009D5B24"/>
    <w:rsid w:val="009D7196"/>
    <w:rsid w:val="009E2026"/>
    <w:rsid w:val="009E734F"/>
    <w:rsid w:val="009F2C01"/>
    <w:rsid w:val="009F439F"/>
    <w:rsid w:val="00A00D85"/>
    <w:rsid w:val="00A02AE8"/>
    <w:rsid w:val="00A04FD1"/>
    <w:rsid w:val="00A12F01"/>
    <w:rsid w:val="00A16188"/>
    <w:rsid w:val="00A24450"/>
    <w:rsid w:val="00A26E8F"/>
    <w:rsid w:val="00A272E9"/>
    <w:rsid w:val="00A34608"/>
    <w:rsid w:val="00A40403"/>
    <w:rsid w:val="00A41D89"/>
    <w:rsid w:val="00A43DBD"/>
    <w:rsid w:val="00A43F95"/>
    <w:rsid w:val="00A47F9F"/>
    <w:rsid w:val="00A57351"/>
    <w:rsid w:val="00A62644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1626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A2B"/>
    <w:rsid w:val="00B261B3"/>
    <w:rsid w:val="00B277BA"/>
    <w:rsid w:val="00B31011"/>
    <w:rsid w:val="00B31B1F"/>
    <w:rsid w:val="00B32772"/>
    <w:rsid w:val="00B33904"/>
    <w:rsid w:val="00B43607"/>
    <w:rsid w:val="00B43F4D"/>
    <w:rsid w:val="00B445C3"/>
    <w:rsid w:val="00B45C12"/>
    <w:rsid w:val="00B612C3"/>
    <w:rsid w:val="00B6495D"/>
    <w:rsid w:val="00B72B46"/>
    <w:rsid w:val="00B75178"/>
    <w:rsid w:val="00B770A9"/>
    <w:rsid w:val="00B80D4F"/>
    <w:rsid w:val="00B83FE1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0677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5F17"/>
    <w:rsid w:val="00BE61B1"/>
    <w:rsid w:val="00BE6526"/>
    <w:rsid w:val="00BE6F8D"/>
    <w:rsid w:val="00C009AB"/>
    <w:rsid w:val="00C009E4"/>
    <w:rsid w:val="00C0344D"/>
    <w:rsid w:val="00C06603"/>
    <w:rsid w:val="00C078A2"/>
    <w:rsid w:val="00C12A45"/>
    <w:rsid w:val="00C21B29"/>
    <w:rsid w:val="00C23358"/>
    <w:rsid w:val="00C26796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64DA1"/>
    <w:rsid w:val="00C70ABE"/>
    <w:rsid w:val="00C72317"/>
    <w:rsid w:val="00C72545"/>
    <w:rsid w:val="00C8056F"/>
    <w:rsid w:val="00C86ED3"/>
    <w:rsid w:val="00C86F5A"/>
    <w:rsid w:val="00C87D46"/>
    <w:rsid w:val="00C95461"/>
    <w:rsid w:val="00C97470"/>
    <w:rsid w:val="00C97D86"/>
    <w:rsid w:val="00CA25BE"/>
    <w:rsid w:val="00CA2C28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6E41"/>
    <w:rsid w:val="00CE7000"/>
    <w:rsid w:val="00CF6D29"/>
    <w:rsid w:val="00D079C7"/>
    <w:rsid w:val="00D11368"/>
    <w:rsid w:val="00D124A6"/>
    <w:rsid w:val="00D13F67"/>
    <w:rsid w:val="00D151D6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34DB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18A1"/>
    <w:rsid w:val="00DA2B2D"/>
    <w:rsid w:val="00DA2EDB"/>
    <w:rsid w:val="00DA679F"/>
    <w:rsid w:val="00DB32A1"/>
    <w:rsid w:val="00DB482B"/>
    <w:rsid w:val="00DB5316"/>
    <w:rsid w:val="00DB556D"/>
    <w:rsid w:val="00DC2480"/>
    <w:rsid w:val="00DC5AC2"/>
    <w:rsid w:val="00DC6792"/>
    <w:rsid w:val="00DD2756"/>
    <w:rsid w:val="00DD2C03"/>
    <w:rsid w:val="00DD53AB"/>
    <w:rsid w:val="00DE0518"/>
    <w:rsid w:val="00DE2B61"/>
    <w:rsid w:val="00DE3D6B"/>
    <w:rsid w:val="00DE3D7F"/>
    <w:rsid w:val="00DE6ECC"/>
    <w:rsid w:val="00DF3338"/>
    <w:rsid w:val="00DF472E"/>
    <w:rsid w:val="00DF48EF"/>
    <w:rsid w:val="00E02A39"/>
    <w:rsid w:val="00E065EA"/>
    <w:rsid w:val="00E135D7"/>
    <w:rsid w:val="00E20743"/>
    <w:rsid w:val="00E213B3"/>
    <w:rsid w:val="00E2538F"/>
    <w:rsid w:val="00E316FE"/>
    <w:rsid w:val="00E33269"/>
    <w:rsid w:val="00E36B78"/>
    <w:rsid w:val="00E410F8"/>
    <w:rsid w:val="00E41ACB"/>
    <w:rsid w:val="00E422D4"/>
    <w:rsid w:val="00E44692"/>
    <w:rsid w:val="00E47CED"/>
    <w:rsid w:val="00E53592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A7"/>
    <w:rsid w:val="00EC17D9"/>
    <w:rsid w:val="00EC6467"/>
    <w:rsid w:val="00ED429B"/>
    <w:rsid w:val="00ED7F21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04409"/>
    <w:rsid w:val="00F11840"/>
    <w:rsid w:val="00F12FCD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0F5"/>
    <w:rsid w:val="00F678D8"/>
    <w:rsid w:val="00F70389"/>
    <w:rsid w:val="00F77DB5"/>
    <w:rsid w:val="00F82776"/>
    <w:rsid w:val="00F82DC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minyscorp.com/products/accessori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B020F-6BED-4D49-8B46-824FE246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10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15854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24</cp:revision>
  <cp:lastPrinted>2016-09-26T15:31:00Z</cp:lastPrinted>
  <dcterms:created xsi:type="dcterms:W3CDTF">2022-01-12T16:20:00Z</dcterms:created>
  <dcterms:modified xsi:type="dcterms:W3CDTF">2025-03-26T18:11:00Z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f24414cc_mFV3wT85Iyk0PspOk3v/qh8BLB8=_8QYrr1ZNQU9SQbpS6gP10s5hfkCBiNxjv48kfvnTbgr5mgFC5tndrmlZsYUF5ypAfbK+TWyg5Ch/VAHVlIlVGR3PcqwRfg==_dbd01a60</vt:lpwstr>
  </property>
  <property fmtid="{D5CDD505-2E9C-101B-9397-08002B2CF9AE}" pid="3" name="MSIP_Label_265eabfb-2ccc-4a19-bbfc-d00c40e9fcbf_Enabled">
    <vt:lpwstr>true</vt:lpwstr>
  </property>
  <property fmtid="{D5CDD505-2E9C-101B-9397-08002B2CF9AE}" pid="4" name="MSIP_Label_265eabfb-2ccc-4a19-bbfc-d00c40e9fcbf_SetDate">
    <vt:lpwstr>2025-01-31T01:30:34Z</vt:lpwstr>
  </property>
  <property fmtid="{D5CDD505-2E9C-101B-9397-08002B2CF9AE}" pid="5" name="MSIP_Label_265eabfb-2ccc-4a19-bbfc-d00c40e9fcbf_Method">
    <vt:lpwstr>Standard</vt:lpwstr>
  </property>
  <property fmtid="{D5CDD505-2E9C-101B-9397-08002B2CF9AE}" pid="6" name="MSIP_Label_265eabfb-2ccc-4a19-bbfc-d00c40e9fcbf_Name">
    <vt:lpwstr>General</vt:lpwstr>
  </property>
  <property fmtid="{D5CDD505-2E9C-101B-9397-08002B2CF9AE}" pid="7" name="MSIP_Label_265eabfb-2ccc-4a19-bbfc-d00c40e9fcbf_SiteId">
    <vt:lpwstr>7ad576db-4dcf-4362-9971-8a8a1d7cedcc</vt:lpwstr>
  </property>
  <property fmtid="{D5CDD505-2E9C-101B-9397-08002B2CF9AE}" pid="8" name="MSIP_Label_265eabfb-2ccc-4a19-bbfc-d00c40e9fcbf_ActionId">
    <vt:lpwstr>ba924146-4457-40e3-8a47-75744d8d1a60</vt:lpwstr>
  </property>
  <property fmtid="{D5CDD505-2E9C-101B-9397-08002B2CF9AE}" pid="9" name="MSIP_Label_265eabfb-2ccc-4a19-bbfc-d00c40e9fcbf_ContentBits">
    <vt:lpwstr>0</vt:lpwstr>
  </property>
</Properties>
</file>